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EFAAA" w14:textId="335910F3" w:rsidR="000F7D11" w:rsidRDefault="00022536" w:rsidP="00022536">
      <w:pPr>
        <w:spacing w:line="240" w:lineRule="auto"/>
        <w:jc w:val="center"/>
        <w:rPr>
          <w:rFonts w:ascii="Cambria" w:hAnsi="Cambria"/>
          <w:b/>
        </w:rPr>
      </w:pPr>
      <w:r w:rsidRPr="00C87A79">
        <w:rPr>
          <w:rFonts w:ascii="Cambria" w:hAnsi="Cambria"/>
          <w:b/>
        </w:rPr>
        <w:t>PIANO NAZIONALE DI RIPRESA E RESILIENZA (PNRR)</w:t>
      </w:r>
    </w:p>
    <w:tbl>
      <w:tblPr>
        <w:tblpPr w:leftFromText="141" w:rightFromText="141" w:vertAnchor="page" w:horzAnchor="page" w:tblpX="2041" w:tblpY="3709"/>
        <w:tblW w:w="4090" w:type="pct"/>
        <w:tblCellMar>
          <w:left w:w="70" w:type="dxa"/>
          <w:right w:w="70" w:type="dxa"/>
        </w:tblCellMar>
        <w:tblLook w:val="04A0" w:firstRow="1" w:lastRow="0" w:firstColumn="1" w:lastColumn="0" w:noHBand="0" w:noVBand="1"/>
      </w:tblPr>
      <w:tblGrid>
        <w:gridCol w:w="7884"/>
      </w:tblGrid>
      <w:tr w:rsidR="00022536" w:rsidRPr="00856B3D" w14:paraId="6DB70494" w14:textId="77777777" w:rsidTr="00022536">
        <w:trPr>
          <w:trHeight w:val="450"/>
        </w:trPr>
        <w:tc>
          <w:tcPr>
            <w:tcW w:w="5000" w:type="pct"/>
            <w:vMerge w:val="restart"/>
            <w:tcBorders>
              <w:top w:val="nil"/>
              <w:left w:val="nil"/>
              <w:bottom w:val="nil"/>
              <w:right w:val="nil"/>
            </w:tcBorders>
            <w:shd w:val="clear" w:color="auto" w:fill="1F497D"/>
            <w:vAlign w:val="center"/>
            <w:hideMark/>
          </w:tcPr>
          <w:p w14:paraId="14ABA919" w14:textId="1960183B" w:rsidR="00022536" w:rsidRPr="00F66E4F" w:rsidRDefault="00022536" w:rsidP="00022536">
            <w:pPr>
              <w:spacing w:after="0" w:line="240" w:lineRule="auto"/>
              <w:jc w:val="center"/>
              <w:rPr>
                <w:rFonts w:ascii="Garamond" w:eastAsia="Times New Roman" w:hAnsi="Garamond" w:cstheme="minorHAnsi"/>
                <w:b/>
                <w:bCs/>
                <w:color w:val="FFFFFF"/>
                <w:lang w:eastAsia="it-IT"/>
              </w:rPr>
            </w:pPr>
            <w:r w:rsidRPr="00F66E4F">
              <w:rPr>
                <w:rFonts w:ascii="Garamond" w:eastAsia="Times New Roman" w:hAnsi="Garamond" w:cstheme="minorHAnsi"/>
                <w:b/>
                <w:bCs/>
                <w:color w:val="FFFFFF"/>
                <w:lang w:eastAsia="it-IT"/>
              </w:rPr>
              <w:t xml:space="preserve">CHECKLIST DI AUTOCONTROLLO </w:t>
            </w:r>
          </w:p>
          <w:p w14:paraId="1882D1CB" w14:textId="58E74D52" w:rsidR="00022536" w:rsidRPr="00F66E4F" w:rsidRDefault="00022536" w:rsidP="00022536">
            <w:pPr>
              <w:spacing w:after="0" w:line="240" w:lineRule="auto"/>
              <w:jc w:val="center"/>
              <w:rPr>
                <w:rFonts w:ascii="Garamond" w:eastAsia="Times New Roman" w:hAnsi="Garamond"/>
                <w:b/>
                <w:bCs/>
                <w:lang w:eastAsia="it-IT"/>
              </w:rPr>
            </w:pPr>
            <w:r w:rsidRPr="6CF247EE">
              <w:rPr>
                <w:rFonts w:ascii="Garamond" w:eastAsia="Times New Roman" w:hAnsi="Garamond"/>
                <w:b/>
                <w:bCs/>
                <w:color w:val="FFFFFF" w:themeColor="background1"/>
                <w:lang w:eastAsia="it-IT"/>
              </w:rPr>
              <w:t>SPESA D</w:t>
            </w:r>
            <w:r>
              <w:rPr>
                <w:rFonts w:ascii="Garamond" w:eastAsia="Times New Roman" w:hAnsi="Garamond"/>
                <w:b/>
                <w:bCs/>
                <w:color w:val="FFFFFF" w:themeColor="background1"/>
                <w:lang w:eastAsia="it-IT"/>
              </w:rPr>
              <w:t>EL</w:t>
            </w:r>
            <w:r w:rsidRPr="6CF247EE">
              <w:rPr>
                <w:rFonts w:ascii="Garamond" w:eastAsia="Times New Roman" w:hAnsi="Garamond"/>
                <w:b/>
                <w:bCs/>
                <w:color w:val="FFFFFF" w:themeColor="background1"/>
                <w:lang w:eastAsia="it-IT"/>
              </w:rPr>
              <w:t xml:space="preserve"> PERSONALE INTERNO </w:t>
            </w:r>
          </w:p>
        </w:tc>
      </w:tr>
      <w:tr w:rsidR="00022536" w:rsidRPr="00856B3D" w14:paraId="6A0C09C7" w14:textId="77777777" w:rsidTr="00022536">
        <w:trPr>
          <w:trHeight w:val="450"/>
        </w:trPr>
        <w:tc>
          <w:tcPr>
            <w:tcW w:w="5000" w:type="pct"/>
            <w:vMerge/>
            <w:vAlign w:val="center"/>
            <w:hideMark/>
          </w:tcPr>
          <w:p w14:paraId="21378593" w14:textId="77777777" w:rsidR="00022536" w:rsidRPr="00856B3D" w:rsidRDefault="00022536" w:rsidP="00022536">
            <w:pPr>
              <w:spacing w:after="0" w:line="240" w:lineRule="auto"/>
              <w:rPr>
                <w:rFonts w:ascii="Garamond" w:eastAsia="Times New Roman" w:hAnsi="Garamond" w:cstheme="minorHAnsi"/>
                <w:color w:val="FFFFFF"/>
                <w:lang w:eastAsia="it-IT"/>
              </w:rPr>
            </w:pPr>
          </w:p>
        </w:tc>
      </w:tr>
      <w:tr w:rsidR="00022536" w:rsidRPr="00856B3D" w14:paraId="303A6899" w14:textId="77777777" w:rsidTr="00022536">
        <w:trPr>
          <w:trHeight w:val="450"/>
        </w:trPr>
        <w:tc>
          <w:tcPr>
            <w:tcW w:w="5000" w:type="pct"/>
            <w:vMerge/>
            <w:vAlign w:val="center"/>
            <w:hideMark/>
          </w:tcPr>
          <w:p w14:paraId="6AE00C07" w14:textId="77777777" w:rsidR="00022536" w:rsidRPr="00856B3D" w:rsidRDefault="00022536" w:rsidP="00022536">
            <w:pPr>
              <w:spacing w:after="0" w:line="240" w:lineRule="auto"/>
              <w:rPr>
                <w:rFonts w:ascii="Garamond" w:eastAsia="Times New Roman" w:hAnsi="Garamond" w:cstheme="minorHAnsi"/>
                <w:color w:val="FFFFFF"/>
                <w:lang w:eastAsia="it-IT"/>
              </w:rPr>
            </w:pPr>
          </w:p>
        </w:tc>
      </w:tr>
      <w:tr w:rsidR="00022536" w:rsidRPr="00856B3D" w14:paraId="57FCD9ED" w14:textId="77777777" w:rsidTr="00022536">
        <w:trPr>
          <w:trHeight w:val="450"/>
        </w:trPr>
        <w:tc>
          <w:tcPr>
            <w:tcW w:w="5000" w:type="pct"/>
            <w:vMerge/>
            <w:vAlign w:val="center"/>
            <w:hideMark/>
          </w:tcPr>
          <w:p w14:paraId="4BCB7964" w14:textId="77777777" w:rsidR="00022536" w:rsidRPr="00856B3D" w:rsidRDefault="00022536" w:rsidP="00022536">
            <w:pPr>
              <w:spacing w:after="0" w:line="240" w:lineRule="auto"/>
              <w:rPr>
                <w:rFonts w:ascii="Garamond" w:eastAsia="Times New Roman" w:hAnsi="Garamond" w:cstheme="minorHAnsi"/>
                <w:color w:val="FFFFFF"/>
                <w:lang w:eastAsia="it-IT"/>
              </w:rPr>
            </w:pPr>
          </w:p>
        </w:tc>
      </w:tr>
      <w:tr w:rsidR="00022536" w:rsidRPr="00856B3D" w14:paraId="55934D18" w14:textId="77777777" w:rsidTr="00022536">
        <w:trPr>
          <w:trHeight w:val="450"/>
        </w:trPr>
        <w:tc>
          <w:tcPr>
            <w:tcW w:w="5000" w:type="pct"/>
            <w:vMerge/>
            <w:vAlign w:val="center"/>
            <w:hideMark/>
          </w:tcPr>
          <w:p w14:paraId="1A4148D2" w14:textId="77777777" w:rsidR="00022536" w:rsidRPr="00856B3D" w:rsidRDefault="00022536" w:rsidP="00022536">
            <w:pPr>
              <w:spacing w:after="0" w:line="240" w:lineRule="auto"/>
              <w:rPr>
                <w:rFonts w:ascii="Garamond" w:eastAsia="Times New Roman" w:hAnsi="Garamond" w:cstheme="minorHAnsi"/>
                <w:color w:val="FFFFFF"/>
                <w:lang w:eastAsia="it-IT"/>
              </w:rPr>
            </w:pPr>
          </w:p>
        </w:tc>
      </w:tr>
    </w:tbl>
    <w:p w14:paraId="0C00ABD7" w14:textId="77777777" w:rsidR="000F7D11" w:rsidRDefault="000F7D11" w:rsidP="001F12A4">
      <w:pPr>
        <w:spacing w:line="240" w:lineRule="auto"/>
        <w:jc w:val="center"/>
        <w:rPr>
          <w:rFonts w:ascii="Cambria" w:hAnsi="Cambria"/>
          <w:b/>
        </w:rPr>
      </w:pPr>
    </w:p>
    <w:p w14:paraId="24D3EB09" w14:textId="77777777" w:rsidR="000F7D11" w:rsidRDefault="000F7D11" w:rsidP="001F12A4">
      <w:pPr>
        <w:spacing w:line="240" w:lineRule="auto"/>
        <w:jc w:val="center"/>
        <w:rPr>
          <w:rFonts w:ascii="Cambria" w:hAnsi="Cambria"/>
          <w:b/>
        </w:rPr>
      </w:pPr>
    </w:p>
    <w:p w14:paraId="3CCE0371" w14:textId="77777777" w:rsidR="000F7D11" w:rsidRDefault="000F7D11" w:rsidP="001F12A4">
      <w:pPr>
        <w:spacing w:line="240" w:lineRule="auto"/>
        <w:jc w:val="center"/>
        <w:rPr>
          <w:rFonts w:ascii="Cambria" w:hAnsi="Cambria"/>
          <w:b/>
        </w:rPr>
      </w:pPr>
    </w:p>
    <w:p w14:paraId="7A9A3CF6" w14:textId="57DD08C0" w:rsidR="001F12A4" w:rsidRDefault="001F12A4" w:rsidP="001F12A4">
      <w:pPr>
        <w:spacing w:line="240" w:lineRule="auto"/>
        <w:jc w:val="center"/>
        <w:rPr>
          <w:rFonts w:ascii="Cambria" w:hAnsi="Cambria"/>
          <w:b/>
        </w:rPr>
      </w:pPr>
    </w:p>
    <w:p w14:paraId="1C438E50" w14:textId="51955681" w:rsidR="002308BB" w:rsidRDefault="002308BB" w:rsidP="002308BB">
      <w:pPr>
        <w:spacing w:line="240" w:lineRule="auto"/>
        <w:jc w:val="center"/>
        <w:rPr>
          <w:rFonts w:ascii="Cambria" w:hAnsi="Cambria"/>
          <w:b/>
        </w:rPr>
      </w:pPr>
    </w:p>
    <w:p w14:paraId="78B7A88D" w14:textId="77777777" w:rsidR="00022536" w:rsidRDefault="00022536" w:rsidP="002308BB">
      <w:pPr>
        <w:spacing w:line="240" w:lineRule="auto"/>
        <w:jc w:val="center"/>
        <w:rPr>
          <w:rFonts w:ascii="Cambria" w:hAnsi="Cambria"/>
          <w:b/>
        </w:rPr>
      </w:pPr>
    </w:p>
    <w:p w14:paraId="0150B58B" w14:textId="77777777" w:rsidR="00022536" w:rsidRDefault="00022536" w:rsidP="002308BB">
      <w:pPr>
        <w:spacing w:line="240" w:lineRule="auto"/>
        <w:jc w:val="center"/>
        <w:rPr>
          <w:rFonts w:ascii="Cambria" w:hAnsi="Cambria"/>
          <w:b/>
        </w:rPr>
      </w:pPr>
    </w:p>
    <w:p w14:paraId="6B3CF302" w14:textId="77777777" w:rsidR="002308BB" w:rsidRDefault="002308BB" w:rsidP="00346B19">
      <w:pPr>
        <w:spacing w:line="240" w:lineRule="auto"/>
        <w:jc w:val="center"/>
        <w:rPr>
          <w:rFonts w:ascii="Cambria" w:hAnsi="Cambria"/>
          <w:b/>
        </w:rPr>
      </w:pPr>
    </w:p>
    <w:tbl>
      <w:tblPr>
        <w:tblW w:w="4093" w:type="pct"/>
        <w:jc w:val="center"/>
        <w:tblCellMar>
          <w:left w:w="70" w:type="dxa"/>
          <w:right w:w="70" w:type="dxa"/>
        </w:tblCellMar>
        <w:tblLook w:val="04A0" w:firstRow="1" w:lastRow="0" w:firstColumn="1" w:lastColumn="0" w:noHBand="0" w:noVBand="1"/>
      </w:tblPr>
      <w:tblGrid>
        <w:gridCol w:w="2788"/>
        <w:gridCol w:w="5097"/>
      </w:tblGrid>
      <w:tr w:rsidR="00F20874" w:rsidRPr="00856B3D" w14:paraId="79ECA065" w14:textId="77777777" w:rsidTr="00D806F7">
        <w:trPr>
          <w:trHeight w:val="564"/>
          <w:jc w:val="center"/>
        </w:trPr>
        <w:tc>
          <w:tcPr>
            <w:tcW w:w="5000" w:type="pct"/>
            <w:gridSpan w:val="2"/>
            <w:tcBorders>
              <w:top w:val="single" w:sz="2" w:space="0" w:color="auto"/>
              <w:left w:val="single" w:sz="2" w:space="0" w:color="auto"/>
              <w:bottom w:val="single" w:sz="2" w:space="0" w:color="auto"/>
              <w:right w:val="single" w:sz="2" w:space="0" w:color="auto"/>
            </w:tcBorders>
            <w:shd w:val="clear" w:color="auto" w:fill="1F497D"/>
            <w:vAlign w:val="center"/>
            <w:hideMark/>
          </w:tcPr>
          <w:p w14:paraId="7A2BB5DC" w14:textId="5B832996" w:rsidR="00F20874" w:rsidRPr="00856B3D" w:rsidRDefault="00F20874" w:rsidP="00034D95">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Anagrafica Amministrazione centrale titolare di interventi</w:t>
            </w:r>
          </w:p>
        </w:tc>
      </w:tr>
      <w:tr w:rsidR="00F20874" w:rsidRPr="00856B3D" w14:paraId="6BB7C012" w14:textId="77777777" w:rsidTr="00034D95">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hideMark/>
          </w:tcPr>
          <w:p w14:paraId="05D23D0E" w14:textId="77777777" w:rsidR="00F20874" w:rsidRPr="00856B3D" w:rsidRDefault="00F20874" w:rsidP="00034D95">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Nome Amministrazione </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D7CE706" w14:textId="77777777" w:rsidR="00F20874" w:rsidRPr="001678D3" w:rsidRDefault="00F20874" w:rsidP="00034D95">
            <w:pPr>
              <w:spacing w:after="0" w:line="240" w:lineRule="auto"/>
              <w:rPr>
                <w:rFonts w:ascii="Garamond" w:eastAsia="Times New Roman" w:hAnsi="Garamond" w:cstheme="minorHAnsi"/>
                <w:highlight w:val="cyan"/>
                <w:lang w:eastAsia="it-IT"/>
              </w:rPr>
            </w:pPr>
          </w:p>
        </w:tc>
      </w:tr>
      <w:tr w:rsidR="00F20874" w:rsidRPr="00856B3D" w14:paraId="3E45638C" w14:textId="77777777" w:rsidTr="00034D95">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tcPr>
          <w:p w14:paraId="03506C27" w14:textId="77777777" w:rsidR="00F20874" w:rsidRPr="00856B3D" w:rsidRDefault="00F20874" w:rsidP="00034D95">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Nome Referente </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F51C027" w14:textId="77777777" w:rsidR="00F20874" w:rsidRPr="001678D3" w:rsidRDefault="00F20874" w:rsidP="00034D95">
            <w:pPr>
              <w:spacing w:after="0" w:line="240" w:lineRule="auto"/>
              <w:rPr>
                <w:rFonts w:ascii="Garamond" w:eastAsia="Times New Roman" w:hAnsi="Garamond" w:cstheme="minorHAnsi"/>
                <w:highlight w:val="cyan"/>
                <w:lang w:eastAsia="it-IT"/>
              </w:rPr>
            </w:pPr>
          </w:p>
        </w:tc>
      </w:tr>
    </w:tbl>
    <w:p w14:paraId="0708D85D" w14:textId="77777777" w:rsidR="00F20874" w:rsidRDefault="00F20874" w:rsidP="00F20874"/>
    <w:tbl>
      <w:tblPr>
        <w:tblpPr w:leftFromText="141" w:rightFromText="141" w:vertAnchor="text" w:tblpXSpec="center" w:tblpY="1"/>
        <w:tblOverlap w:val="never"/>
        <w:tblW w:w="4093" w:type="pct"/>
        <w:tblCellMar>
          <w:left w:w="70" w:type="dxa"/>
          <w:right w:w="70" w:type="dxa"/>
        </w:tblCellMar>
        <w:tblLook w:val="04A0" w:firstRow="1" w:lastRow="0" w:firstColumn="1" w:lastColumn="0" w:noHBand="0" w:noVBand="1"/>
      </w:tblPr>
      <w:tblGrid>
        <w:gridCol w:w="2788"/>
        <w:gridCol w:w="5097"/>
      </w:tblGrid>
      <w:tr w:rsidR="00F20874" w:rsidRPr="00856B3D" w14:paraId="20288AF1" w14:textId="77777777" w:rsidTr="0034493C">
        <w:trPr>
          <w:trHeight w:val="564"/>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79612DD7" w14:textId="77777777" w:rsidR="00F20874" w:rsidRPr="00856B3D" w:rsidRDefault="00F20874">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Anagrafica </w:t>
            </w:r>
            <w:r>
              <w:rPr>
                <w:rFonts w:ascii="Garamond" w:eastAsia="Times New Roman" w:hAnsi="Garamond" w:cstheme="minorHAnsi"/>
                <w:b/>
                <w:bCs/>
                <w:color w:val="FFFFFF"/>
                <w:lang w:eastAsia="it-IT"/>
              </w:rPr>
              <w:t>I</w:t>
            </w:r>
            <w:r w:rsidRPr="00856B3D">
              <w:rPr>
                <w:rFonts w:ascii="Garamond" w:eastAsia="Times New Roman" w:hAnsi="Garamond" w:cstheme="minorHAnsi"/>
                <w:b/>
                <w:bCs/>
                <w:color w:val="FFFFFF"/>
                <w:lang w:eastAsia="it-IT"/>
              </w:rPr>
              <w:t>ntervento</w:t>
            </w:r>
          </w:p>
        </w:tc>
      </w:tr>
      <w:tr w:rsidR="00F20874" w:rsidRPr="00856B3D" w14:paraId="64D0FCB0" w14:textId="77777777"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tcPr>
          <w:p w14:paraId="4E670083" w14:textId="77777777" w:rsidR="00F20874" w:rsidRPr="00856B3D" w:rsidRDefault="00F20874">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Missione</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08B8DEF" w14:textId="77777777" w:rsidR="00F20874" w:rsidRPr="001678D3" w:rsidRDefault="00F20874">
            <w:pPr>
              <w:spacing w:after="0" w:line="240" w:lineRule="auto"/>
              <w:rPr>
                <w:rFonts w:ascii="Garamond" w:eastAsia="Times New Roman" w:hAnsi="Garamond" w:cstheme="minorHAnsi"/>
                <w:highlight w:val="cyan"/>
                <w:lang w:eastAsia="it-IT"/>
              </w:rPr>
            </w:pPr>
          </w:p>
        </w:tc>
      </w:tr>
      <w:tr w:rsidR="00F20874" w:rsidRPr="00856B3D" w14:paraId="6ACD21A4" w14:textId="77777777"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tcPr>
          <w:p w14:paraId="407AD73C" w14:textId="77777777" w:rsidR="00F20874" w:rsidRPr="00856B3D" w:rsidRDefault="00F20874">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Componente</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39FF6D5" w14:textId="77777777" w:rsidR="00F20874" w:rsidRPr="001678D3" w:rsidRDefault="00F20874">
            <w:pPr>
              <w:spacing w:after="0" w:line="240" w:lineRule="auto"/>
              <w:rPr>
                <w:rFonts w:ascii="Garamond" w:eastAsia="Times New Roman" w:hAnsi="Garamond" w:cstheme="minorHAnsi"/>
                <w:highlight w:val="cyan"/>
                <w:lang w:eastAsia="it-IT"/>
              </w:rPr>
            </w:pPr>
          </w:p>
        </w:tc>
      </w:tr>
      <w:tr w:rsidR="00F20874" w:rsidRPr="00856B3D" w14:paraId="119AF74F" w14:textId="77777777"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tcPr>
          <w:p w14:paraId="5A908FBB" w14:textId="7B99AB0B" w:rsidR="00F20874" w:rsidRPr="00856B3D" w:rsidRDefault="00F20874">
            <w:pPr>
              <w:spacing w:after="0" w:line="240" w:lineRule="auto"/>
              <w:jc w:val="right"/>
              <w:rPr>
                <w:rFonts w:ascii="Garamond" w:eastAsia="Times New Roman" w:hAnsi="Garamond" w:cstheme="minorHAnsi"/>
                <w:b/>
                <w:bCs/>
                <w:color w:val="FFFFFF"/>
                <w:lang w:eastAsia="it-IT"/>
              </w:rPr>
            </w:pPr>
            <w:r w:rsidRPr="008F54C6">
              <w:rPr>
                <w:rFonts w:ascii="Garamond" w:eastAsia="Times New Roman" w:hAnsi="Garamond" w:cstheme="minorHAnsi"/>
                <w:b/>
                <w:bCs/>
                <w:color w:val="FFFFFF"/>
                <w:lang w:eastAsia="it-IT"/>
              </w:rPr>
              <w:t>Misura</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6E6DC36" w14:textId="77777777" w:rsidR="00F20874" w:rsidRPr="001678D3" w:rsidRDefault="00F20874">
            <w:pPr>
              <w:spacing w:after="0" w:line="240" w:lineRule="auto"/>
              <w:rPr>
                <w:rFonts w:ascii="Garamond" w:eastAsia="Times New Roman" w:hAnsi="Garamond" w:cstheme="minorHAnsi"/>
                <w:highlight w:val="cyan"/>
                <w:lang w:eastAsia="it-IT"/>
              </w:rPr>
            </w:pPr>
          </w:p>
        </w:tc>
      </w:tr>
      <w:tr w:rsidR="00F20874" w:rsidRPr="00856B3D" w14:paraId="1F8CECD8" w14:textId="7313907B" w:rsidTr="0034493C">
        <w:trPr>
          <w:trHeight w:val="361"/>
        </w:trPr>
        <w:tc>
          <w:tcPr>
            <w:tcW w:w="1768" w:type="pct"/>
            <w:tcBorders>
              <w:top w:val="single" w:sz="2" w:space="0" w:color="auto"/>
              <w:left w:val="single" w:sz="2" w:space="0" w:color="auto"/>
              <w:right w:val="single" w:sz="2" w:space="0" w:color="auto"/>
            </w:tcBorders>
            <w:shd w:val="clear" w:color="000000" w:fill="1F497D"/>
            <w:vAlign w:val="center"/>
          </w:tcPr>
          <w:p w14:paraId="6FDD9499" w14:textId="5ED1156D" w:rsidR="00F20874" w:rsidRPr="008F54C6" w:rsidRDefault="00F20874">
            <w:pPr>
              <w:spacing w:after="0" w:line="240" w:lineRule="auto"/>
              <w:jc w:val="right"/>
              <w:rPr>
                <w:rFonts w:ascii="Garamond" w:eastAsia="Times New Roman" w:hAnsi="Garamond" w:cstheme="minorHAnsi"/>
                <w:b/>
                <w:bCs/>
                <w:color w:val="FFFFFF"/>
                <w:lang w:eastAsia="it-IT"/>
              </w:rPr>
            </w:pPr>
            <w:r w:rsidRPr="008F54C6">
              <w:rPr>
                <w:rFonts w:ascii="Garamond" w:eastAsia="Times New Roman" w:hAnsi="Garamond" w:cstheme="minorHAnsi"/>
                <w:b/>
                <w:bCs/>
                <w:color w:val="FFFFFF"/>
                <w:lang w:eastAsia="it-IT"/>
              </w:rPr>
              <w:t>Modalità di attuazione</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D6A5BD8" w14:textId="1CB97AEC" w:rsidR="00F20874" w:rsidRDefault="00862F81">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1739365482"/>
                <w14:checkbox>
                  <w14:checked w14:val="0"/>
                  <w14:checkedState w14:val="2612" w14:font="MS Gothic"/>
                  <w14:uncheckedState w14:val="2610" w14:font="MS Gothic"/>
                </w14:checkbox>
              </w:sdtPr>
              <w:sdtEndPr/>
              <w:sdtContent>
                <w:r w:rsidR="000A6476">
                  <w:rPr>
                    <w:rFonts w:ascii="MS Gothic" w:eastAsia="MS Gothic" w:hAnsi="MS Gothic" w:cstheme="minorHAnsi" w:hint="eastAsia"/>
                    <w:lang w:eastAsia="it-IT"/>
                  </w:rPr>
                  <w:t>☐</w:t>
                </w:r>
              </w:sdtContent>
            </w:sdt>
            <w:r w:rsidR="000A6476" w:rsidRPr="009B75FA">
              <w:rPr>
                <w:rFonts w:ascii="Garamond" w:eastAsia="Times New Roman" w:hAnsi="Garamond" w:cstheme="minorHAnsi"/>
                <w:lang w:eastAsia="it-IT"/>
              </w:rPr>
              <w:t xml:space="preserve"> Titolarità</w:t>
            </w:r>
          </w:p>
          <w:p w14:paraId="229A9683" w14:textId="3FC13B7A" w:rsidR="00BD3085" w:rsidRPr="009B75FA" w:rsidRDefault="00862F81">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378868143"/>
                <w14:checkbox>
                  <w14:checked w14:val="0"/>
                  <w14:checkedState w14:val="2612" w14:font="MS Gothic"/>
                  <w14:uncheckedState w14:val="2610" w14:font="MS Gothic"/>
                </w14:checkbox>
              </w:sdtPr>
              <w:sdtEndPr/>
              <w:sdtContent>
                <w:r w:rsidR="00BD3085">
                  <w:rPr>
                    <w:rFonts w:ascii="MS Gothic" w:eastAsia="MS Gothic" w:hAnsi="MS Gothic" w:cstheme="minorHAnsi" w:hint="eastAsia"/>
                    <w:lang w:eastAsia="it-IT"/>
                  </w:rPr>
                  <w:t>☐</w:t>
                </w:r>
              </w:sdtContent>
            </w:sdt>
            <w:r w:rsidR="00BD3085" w:rsidRPr="009B75FA">
              <w:rPr>
                <w:rFonts w:ascii="Garamond" w:eastAsia="Times New Roman" w:hAnsi="Garamond" w:cstheme="minorHAnsi"/>
                <w:lang w:eastAsia="it-IT"/>
              </w:rPr>
              <w:t xml:space="preserve"> </w:t>
            </w:r>
            <w:r w:rsidR="00BD3085">
              <w:rPr>
                <w:rFonts w:ascii="Garamond" w:eastAsia="Times New Roman" w:hAnsi="Garamond" w:cstheme="minorHAnsi"/>
                <w:lang w:eastAsia="it-IT"/>
              </w:rPr>
              <w:t>Regia</w:t>
            </w:r>
          </w:p>
        </w:tc>
      </w:tr>
      <w:tr w:rsidR="00F20874" w:rsidRPr="00856B3D" w14:paraId="4714FA51" w14:textId="77777777"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tcPr>
          <w:p w14:paraId="75FCBD61" w14:textId="77777777" w:rsidR="00F20874" w:rsidRPr="00856B3D" w:rsidRDefault="00F20874">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Soggetto Attuatore</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BFA2972" w14:textId="77777777" w:rsidR="00F20874" w:rsidRPr="009B75FA" w:rsidRDefault="00F20874">
            <w:pPr>
              <w:spacing w:after="0" w:line="240" w:lineRule="auto"/>
              <w:rPr>
                <w:rFonts w:ascii="Garamond" w:eastAsia="Times New Roman" w:hAnsi="Garamond" w:cstheme="minorHAnsi"/>
                <w:lang w:eastAsia="it-IT"/>
              </w:rPr>
            </w:pPr>
          </w:p>
        </w:tc>
      </w:tr>
      <w:tr w:rsidR="00F20874" w:rsidRPr="00856B3D" w14:paraId="76B0B9C3" w14:textId="77777777"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0AD3D1AB" w14:textId="77777777" w:rsidR="00F20874" w:rsidRPr="00856B3D" w:rsidRDefault="00F20874">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CUP </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B1F313C" w14:textId="77777777" w:rsidR="00F20874" w:rsidRPr="009B75FA" w:rsidRDefault="00F20874">
            <w:pPr>
              <w:spacing w:after="0" w:line="240" w:lineRule="auto"/>
              <w:rPr>
                <w:rFonts w:ascii="Garamond" w:eastAsia="Times New Roman" w:hAnsi="Garamond" w:cstheme="minorHAnsi"/>
                <w:lang w:eastAsia="it-IT"/>
              </w:rPr>
            </w:pPr>
          </w:p>
        </w:tc>
      </w:tr>
      <w:tr w:rsidR="00F20874" w:rsidRPr="00856B3D" w14:paraId="315F1CFA" w14:textId="6B1EADFB"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tcPr>
          <w:p w14:paraId="033A6127" w14:textId="3063E546" w:rsidR="00F20874" w:rsidRPr="00856B3D" w:rsidRDefault="00F2087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w:t>
            </w:r>
            <w:r w:rsidRPr="00856B3D">
              <w:rPr>
                <w:rFonts w:ascii="Garamond" w:eastAsia="Times New Roman" w:hAnsi="Garamond" w:cstheme="minorHAnsi"/>
                <w:b/>
                <w:bCs/>
                <w:color w:val="FFFFFF"/>
                <w:lang w:eastAsia="it-IT"/>
              </w:rPr>
              <w:t xml:space="preserve">osto ammesso </w:t>
            </w:r>
            <w:r>
              <w:rPr>
                <w:rFonts w:ascii="Garamond" w:eastAsia="Times New Roman" w:hAnsi="Garamond" w:cstheme="minorHAnsi"/>
                <w:b/>
                <w:bCs/>
                <w:color w:val="FFFFFF"/>
                <w:lang w:eastAsia="it-IT"/>
              </w:rPr>
              <w:t xml:space="preserve">a finanziamento sul </w:t>
            </w:r>
            <w:r w:rsidRPr="00856B3D">
              <w:rPr>
                <w:rFonts w:ascii="Garamond" w:eastAsia="Times New Roman" w:hAnsi="Garamond" w:cstheme="minorHAnsi"/>
                <w:b/>
                <w:bCs/>
                <w:color w:val="FFFFFF"/>
                <w:lang w:eastAsia="it-IT"/>
              </w:rPr>
              <w:t>PNRR</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1ADBE01" w14:textId="19D75F88" w:rsidR="000F7D11" w:rsidRPr="009B75FA" w:rsidRDefault="00F20874">
            <w:pPr>
              <w:spacing w:after="0" w:line="240" w:lineRule="auto"/>
              <w:rPr>
                <w:rFonts w:ascii="Garamond" w:eastAsia="Times New Roman" w:hAnsi="Garamond" w:cstheme="minorHAnsi"/>
                <w:lang w:eastAsia="it-IT"/>
              </w:rPr>
            </w:pPr>
            <w:r w:rsidRPr="00197E65">
              <w:rPr>
                <w:rFonts w:ascii="Garamond" w:eastAsia="Times New Roman" w:hAnsi="Garamond" w:cstheme="minorHAnsi"/>
                <w:lang w:eastAsia="it-IT"/>
              </w:rPr>
              <w:t>€_____</w:t>
            </w:r>
            <w:r w:rsidR="00862F81" w:rsidRPr="00197E65">
              <w:rPr>
                <w:rFonts w:ascii="Garamond" w:eastAsia="Times New Roman" w:hAnsi="Garamond" w:cstheme="minorHAnsi"/>
                <w:lang w:eastAsia="it-IT"/>
              </w:rPr>
              <w:t>_</w:t>
            </w:r>
            <w:r w:rsidR="00862F81">
              <w:rPr>
                <w:rFonts w:ascii="Garamond" w:eastAsia="Times New Roman" w:hAnsi="Garamond" w:cstheme="minorHAnsi"/>
                <w:lang w:eastAsia="it-IT"/>
              </w:rPr>
              <w:t>,</w:t>
            </w:r>
            <w:r w:rsidR="00862F81" w:rsidRPr="00197E65">
              <w:rPr>
                <w:rFonts w:ascii="Garamond" w:eastAsia="Times New Roman" w:hAnsi="Garamond" w:cstheme="minorHAnsi"/>
                <w:lang w:eastAsia="it-IT"/>
              </w:rPr>
              <w:t xml:space="preserve"> _</w:t>
            </w:r>
            <w:r w:rsidRPr="00197E65">
              <w:rPr>
                <w:rFonts w:ascii="Garamond" w:eastAsia="Times New Roman" w:hAnsi="Garamond" w:cstheme="minorHAnsi"/>
                <w:lang w:eastAsia="it-IT"/>
              </w:rPr>
              <w:t>__</w:t>
            </w:r>
            <w:proofErr w:type="gramStart"/>
            <w:r w:rsidRPr="00197E65">
              <w:rPr>
                <w:rFonts w:ascii="Garamond" w:eastAsia="Times New Roman" w:hAnsi="Garamond" w:cstheme="minorHAnsi"/>
                <w:lang w:eastAsia="it-IT"/>
              </w:rPr>
              <w:t>_</w:t>
            </w:r>
            <w:r w:rsidRPr="009B75FA">
              <w:rPr>
                <w:rFonts w:ascii="Garamond" w:eastAsia="Times New Roman" w:hAnsi="Garamond" w:cstheme="minorHAnsi"/>
                <w:lang w:eastAsia="it-IT"/>
              </w:rPr>
              <w:t xml:space="preserve"> </w:t>
            </w:r>
            <w:r>
              <w:rPr>
                <w:rFonts w:ascii="Garamond" w:eastAsia="Times New Roman" w:hAnsi="Garamond" w:cstheme="minorHAnsi"/>
                <w:lang w:eastAsia="it-IT"/>
              </w:rPr>
              <w:t xml:space="preserve"> </w:t>
            </w:r>
            <w:r w:rsidRPr="009B75FA">
              <w:rPr>
                <w:rFonts w:ascii="Garamond" w:eastAsia="Times New Roman" w:hAnsi="Garamond" w:cstheme="minorHAnsi"/>
                <w:lang w:eastAsia="it-IT"/>
              </w:rPr>
              <w:t>[</w:t>
            </w:r>
            <w:proofErr w:type="gramEnd"/>
            <w:r w:rsidR="000F7D11">
              <w:rPr>
                <w:rFonts w:ascii="Garamond" w:eastAsia="Times New Roman" w:hAnsi="Garamond" w:cstheme="minorHAnsi"/>
                <w:lang w:eastAsia="it-IT"/>
              </w:rPr>
              <w:t>inclusa</w:t>
            </w:r>
            <w:r w:rsidRPr="009B75FA">
              <w:rPr>
                <w:rFonts w:ascii="Garamond" w:eastAsia="Times New Roman" w:hAnsi="Garamond" w:cstheme="minorHAnsi"/>
                <w:lang w:eastAsia="it-IT"/>
              </w:rPr>
              <w:t xml:space="preserve"> IVA]</w:t>
            </w:r>
          </w:p>
        </w:tc>
      </w:tr>
      <w:tr w:rsidR="00F20874" w:rsidRPr="00856B3D" w14:paraId="642AFF07" w14:textId="77777777" w:rsidTr="0034493C">
        <w:trPr>
          <w:trHeight w:val="567"/>
        </w:trPr>
        <w:tc>
          <w:tcPr>
            <w:tcW w:w="1768" w:type="pct"/>
            <w:tcBorders>
              <w:top w:val="single" w:sz="2" w:space="0" w:color="auto"/>
              <w:left w:val="single" w:sz="2" w:space="0" w:color="auto"/>
              <w:bottom w:val="single" w:sz="2" w:space="0" w:color="auto"/>
              <w:right w:val="single" w:sz="2" w:space="0" w:color="auto"/>
            </w:tcBorders>
            <w:shd w:val="clear" w:color="000000" w:fill="1F497D"/>
            <w:vAlign w:val="center"/>
          </w:tcPr>
          <w:p w14:paraId="28E77551" w14:textId="77777777" w:rsidR="00F20874" w:rsidRDefault="00F20874">
            <w:pPr>
              <w:spacing w:after="0" w:line="240" w:lineRule="auto"/>
              <w:jc w:val="right"/>
              <w:rPr>
                <w:rFonts w:ascii="Garamond" w:eastAsia="Times New Roman" w:hAnsi="Garamond" w:cstheme="minorHAnsi"/>
                <w:b/>
                <w:bCs/>
                <w:color w:val="FFFFFF"/>
                <w:lang w:eastAsia="it-IT"/>
              </w:rPr>
            </w:pPr>
            <w:r w:rsidRPr="008F54C6">
              <w:rPr>
                <w:rFonts w:ascii="Garamond" w:eastAsia="Times New Roman" w:hAnsi="Garamond" w:cstheme="minorHAnsi"/>
                <w:b/>
                <w:bCs/>
                <w:color w:val="FFFFFF"/>
                <w:lang w:eastAsia="it-IT"/>
              </w:rPr>
              <w:t>Luogo di conservazione della documentazione</w:t>
            </w:r>
          </w:p>
          <w:p w14:paraId="528C7DBD" w14:textId="77777777" w:rsidR="00F20874" w:rsidRPr="008F54C6" w:rsidRDefault="00F20874">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2C0A947" w14:textId="77777777" w:rsidR="00F20874" w:rsidRPr="009B75FA" w:rsidRDefault="00F20874">
            <w:pPr>
              <w:spacing w:after="0" w:line="240" w:lineRule="auto"/>
              <w:rPr>
                <w:rFonts w:ascii="Garamond" w:eastAsia="Times New Roman" w:hAnsi="Garamond" w:cstheme="minorHAnsi"/>
                <w:lang w:eastAsia="it-IT"/>
              </w:rPr>
            </w:pPr>
          </w:p>
        </w:tc>
      </w:tr>
    </w:tbl>
    <w:p w14:paraId="6086A1A8" w14:textId="0CB2D931" w:rsidR="00F20874" w:rsidRDefault="00F20874" w:rsidP="00F20874"/>
    <w:p w14:paraId="4E424B04" w14:textId="77777777" w:rsidR="00D55EA8" w:rsidRDefault="00D55EA8" w:rsidP="00F20874"/>
    <w:p w14:paraId="32E7BC37" w14:textId="77777777" w:rsidR="00647F96" w:rsidRDefault="00647F96" w:rsidP="00F20874"/>
    <w:p w14:paraId="786FBB32" w14:textId="77777777" w:rsidR="00647F96" w:rsidRDefault="00647F96" w:rsidP="00F20874"/>
    <w:tbl>
      <w:tblPr>
        <w:tblpPr w:leftFromText="141" w:rightFromText="141" w:vertAnchor="page" w:horzAnchor="page" w:tblpX="2029" w:tblpY="2845"/>
        <w:tblW w:w="4119" w:type="pct"/>
        <w:tblCellMar>
          <w:left w:w="70" w:type="dxa"/>
          <w:right w:w="70" w:type="dxa"/>
        </w:tblCellMar>
        <w:tblLook w:val="04A0" w:firstRow="1" w:lastRow="0" w:firstColumn="1" w:lastColumn="0" w:noHBand="0" w:noVBand="1"/>
      </w:tblPr>
      <w:tblGrid>
        <w:gridCol w:w="1806"/>
        <w:gridCol w:w="6129"/>
      </w:tblGrid>
      <w:tr w:rsidR="005001DF" w:rsidRPr="00856B3D" w14:paraId="21658519" w14:textId="77777777" w:rsidTr="005001DF">
        <w:trPr>
          <w:trHeight w:val="564"/>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42646AE4" w14:textId="77777777" w:rsidR="005001DF" w:rsidRPr="00856B3D" w:rsidRDefault="005001DF" w:rsidP="005001DF">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lastRenderedPageBreak/>
              <w:t xml:space="preserve">Anagrafica </w:t>
            </w:r>
            <w:r>
              <w:rPr>
                <w:rFonts w:ascii="Garamond" w:eastAsia="Times New Roman" w:hAnsi="Garamond" w:cstheme="minorHAnsi"/>
                <w:b/>
                <w:bCs/>
                <w:color w:val="FFFFFF"/>
                <w:lang w:eastAsia="it-IT"/>
              </w:rPr>
              <w:t>Contratto/i</w:t>
            </w:r>
          </w:p>
        </w:tc>
      </w:tr>
      <w:tr w:rsidR="005001DF" w:rsidRPr="00856B3D" w14:paraId="5A15B847" w14:textId="77777777" w:rsidTr="005001DF">
        <w:trPr>
          <w:trHeight w:val="555"/>
        </w:trPr>
        <w:tc>
          <w:tcPr>
            <w:tcW w:w="1138" w:type="pct"/>
            <w:tcBorders>
              <w:top w:val="single" w:sz="4" w:space="0" w:color="auto"/>
              <w:left w:val="single" w:sz="4" w:space="0" w:color="auto"/>
              <w:bottom w:val="single" w:sz="4" w:space="0" w:color="auto"/>
              <w:right w:val="single" w:sz="2" w:space="0" w:color="auto"/>
            </w:tcBorders>
            <w:shd w:val="clear" w:color="000000" w:fill="1F497D"/>
            <w:vAlign w:val="center"/>
            <w:hideMark/>
          </w:tcPr>
          <w:p w14:paraId="4EAFC282" w14:textId="77777777" w:rsidR="005001DF" w:rsidRPr="00856B3D" w:rsidRDefault="005001DF" w:rsidP="005001D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w:t>
            </w:r>
          </w:p>
        </w:tc>
        <w:tc>
          <w:tcPr>
            <w:tcW w:w="386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7C5D86E" w14:textId="77777777" w:rsidR="005001DF" w:rsidRPr="00197E65" w:rsidRDefault="005001DF" w:rsidP="005001DF">
            <w:pPr>
              <w:spacing w:after="0" w:line="240" w:lineRule="auto"/>
              <w:rPr>
                <w:rFonts w:ascii="Garamond" w:eastAsia="Times New Roman" w:hAnsi="Garamond" w:cstheme="minorHAnsi"/>
                <w:color w:val="000000" w:themeColor="text1"/>
                <w:lang w:eastAsia="it-IT"/>
              </w:rPr>
            </w:pPr>
            <w:r w:rsidRPr="00197E65">
              <w:rPr>
                <w:rFonts w:ascii="Garamond" w:eastAsia="Times New Roman" w:hAnsi="Garamond" w:cstheme="minorHAnsi"/>
                <w:color w:val="000000" w:themeColor="text1"/>
                <w:lang w:eastAsia="it-IT"/>
              </w:rPr>
              <w:t>Tipo:</w:t>
            </w:r>
            <w:r>
              <w:rPr>
                <w:rFonts w:ascii="Garamond" w:eastAsia="Times New Roman" w:hAnsi="Garamond" w:cstheme="minorHAnsi"/>
                <w:color w:val="000000" w:themeColor="text1"/>
                <w:lang w:eastAsia="it-IT"/>
              </w:rPr>
              <w:t xml:space="preserve"> (indicare </w:t>
            </w:r>
            <w:r w:rsidRPr="0080650A">
              <w:rPr>
                <w:rFonts w:ascii="Garamond" w:eastAsia="Times New Roman" w:hAnsi="Garamond" w:cstheme="minorHAnsi"/>
                <w:i/>
                <w:iCs/>
                <w:color w:val="000000" w:themeColor="text1"/>
                <w:lang w:eastAsia="it-IT"/>
              </w:rPr>
              <w:t>tipologia contratto</w:t>
            </w:r>
            <w:r>
              <w:rPr>
                <w:rFonts w:ascii="Garamond" w:eastAsia="Times New Roman" w:hAnsi="Garamond" w:cstheme="minorHAnsi"/>
                <w:color w:val="000000" w:themeColor="text1"/>
                <w:lang w:eastAsia="it-IT"/>
              </w:rPr>
              <w:t xml:space="preserve"> – </w:t>
            </w:r>
            <w:r w:rsidRPr="0080650A">
              <w:rPr>
                <w:rFonts w:ascii="Garamond" w:eastAsia="Times New Roman" w:hAnsi="Garamond" w:cstheme="minorHAnsi"/>
                <w:i/>
                <w:iCs/>
                <w:color w:val="000000" w:themeColor="text1"/>
                <w:lang w:eastAsia="it-IT"/>
              </w:rPr>
              <w:t>Nome e cognome</w:t>
            </w:r>
            <w:r>
              <w:rPr>
                <w:rFonts w:ascii="Garamond" w:eastAsia="Times New Roman" w:hAnsi="Garamond" w:cstheme="minorHAnsi"/>
                <w:color w:val="000000" w:themeColor="text1"/>
                <w:lang w:eastAsia="it-IT"/>
              </w:rPr>
              <w:t xml:space="preserve"> del personale interno)</w:t>
            </w:r>
          </w:p>
          <w:p w14:paraId="0C0CE0AF" w14:textId="77777777" w:rsidR="005001DF" w:rsidRPr="00197E65" w:rsidRDefault="005001DF" w:rsidP="005001DF">
            <w:pPr>
              <w:spacing w:after="0" w:line="240" w:lineRule="auto"/>
              <w:rPr>
                <w:rFonts w:ascii="Garamond" w:eastAsia="Times New Roman" w:hAnsi="Garamond" w:cstheme="minorHAnsi"/>
                <w:color w:val="000000" w:themeColor="text1"/>
                <w:lang w:eastAsia="it-IT"/>
              </w:rPr>
            </w:pPr>
            <w:r w:rsidRPr="00197E65">
              <w:rPr>
                <w:rFonts w:ascii="Garamond" w:eastAsia="Times New Roman" w:hAnsi="Garamond" w:cstheme="minorHAnsi"/>
                <w:color w:val="000000" w:themeColor="text1"/>
                <w:lang w:eastAsia="it-IT"/>
              </w:rPr>
              <w:t>Numero:</w:t>
            </w:r>
            <w:r>
              <w:rPr>
                <w:rFonts w:ascii="Garamond" w:eastAsia="Times New Roman" w:hAnsi="Garamond" w:cstheme="minorHAnsi"/>
                <w:color w:val="000000" w:themeColor="text1"/>
                <w:lang w:eastAsia="it-IT"/>
              </w:rPr>
              <w:t xml:space="preserve"> (indicare </w:t>
            </w:r>
            <w:r w:rsidRPr="0080650A">
              <w:rPr>
                <w:rFonts w:ascii="Garamond" w:eastAsia="Times New Roman" w:hAnsi="Garamond" w:cstheme="minorHAnsi"/>
                <w:i/>
                <w:iCs/>
                <w:color w:val="000000" w:themeColor="text1"/>
                <w:lang w:eastAsia="it-IT"/>
              </w:rPr>
              <w:t>ID n. XXX</w:t>
            </w:r>
            <w:r>
              <w:rPr>
                <w:rFonts w:ascii="Garamond" w:eastAsia="Times New Roman" w:hAnsi="Garamond" w:cstheme="minorHAnsi"/>
                <w:i/>
                <w:iCs/>
                <w:color w:val="000000" w:themeColor="text1"/>
                <w:lang w:eastAsia="it-IT"/>
              </w:rPr>
              <w:t>)</w:t>
            </w:r>
          </w:p>
          <w:p w14:paraId="6514628D" w14:textId="77777777" w:rsidR="005001DF" w:rsidRPr="001678D3" w:rsidRDefault="005001DF" w:rsidP="005001DF">
            <w:pPr>
              <w:spacing w:after="0" w:line="240" w:lineRule="auto"/>
              <w:rPr>
                <w:rFonts w:ascii="Garamond" w:eastAsia="Times New Roman" w:hAnsi="Garamond" w:cstheme="minorHAnsi"/>
                <w:highlight w:val="cyan"/>
                <w:lang w:eastAsia="it-IT"/>
              </w:rPr>
            </w:pPr>
            <w:r w:rsidRPr="00197E65">
              <w:rPr>
                <w:rFonts w:ascii="Garamond" w:eastAsia="Times New Roman" w:hAnsi="Garamond" w:cstheme="minorHAnsi"/>
                <w:color w:val="000000" w:themeColor="text1"/>
                <w:lang w:eastAsia="it-IT"/>
              </w:rPr>
              <w:t>Data:</w:t>
            </w:r>
            <w:r>
              <w:rPr>
                <w:rFonts w:ascii="Garamond" w:eastAsia="Times New Roman" w:hAnsi="Garamond" w:cstheme="minorHAnsi"/>
                <w:color w:val="000000" w:themeColor="text1"/>
                <w:lang w:eastAsia="it-IT"/>
              </w:rPr>
              <w:t xml:space="preserve"> (</w:t>
            </w:r>
            <w:r w:rsidRPr="003B5E9B">
              <w:rPr>
                <w:rFonts w:ascii="Garamond" w:eastAsia="Times New Roman" w:hAnsi="Garamond" w:cstheme="minorHAnsi"/>
                <w:i/>
                <w:iCs/>
                <w:color w:val="000000" w:themeColor="text1"/>
                <w:lang w:eastAsia="it-IT"/>
              </w:rPr>
              <w:t>indicare la data del contratto</w:t>
            </w:r>
            <w:r>
              <w:rPr>
                <w:rFonts w:ascii="Garamond" w:eastAsia="Times New Roman" w:hAnsi="Garamond" w:cstheme="minorHAnsi"/>
                <w:color w:val="000000" w:themeColor="text1"/>
                <w:lang w:eastAsia="it-IT"/>
              </w:rPr>
              <w:t>)</w:t>
            </w:r>
          </w:p>
        </w:tc>
      </w:tr>
      <w:tr w:rsidR="005001DF" w:rsidRPr="00856B3D" w14:paraId="1F58E437" w14:textId="77777777" w:rsidTr="005001DF">
        <w:trPr>
          <w:trHeight w:val="555"/>
        </w:trPr>
        <w:tc>
          <w:tcPr>
            <w:tcW w:w="1138" w:type="pct"/>
            <w:tcBorders>
              <w:top w:val="single" w:sz="4" w:space="0" w:color="auto"/>
              <w:left w:val="single" w:sz="4" w:space="0" w:color="auto"/>
              <w:bottom w:val="single" w:sz="4" w:space="0" w:color="auto"/>
              <w:right w:val="single" w:sz="2" w:space="0" w:color="auto"/>
            </w:tcBorders>
            <w:shd w:val="clear" w:color="000000" w:fill="1F497D"/>
            <w:vAlign w:val="center"/>
          </w:tcPr>
          <w:p w14:paraId="0E4B5BB4" w14:textId="77777777" w:rsidR="005001DF" w:rsidRDefault="005001DF" w:rsidP="005001D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totale del contratto</w:t>
            </w:r>
          </w:p>
        </w:tc>
        <w:tc>
          <w:tcPr>
            <w:tcW w:w="386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C09CF0B" w14:textId="77777777" w:rsidR="005001DF" w:rsidRPr="001678D3" w:rsidRDefault="005001DF" w:rsidP="005001DF">
            <w:pPr>
              <w:spacing w:after="0" w:line="240" w:lineRule="auto"/>
              <w:rPr>
                <w:rFonts w:ascii="Garamond" w:eastAsia="Times New Roman" w:hAnsi="Garamond" w:cstheme="minorHAnsi"/>
                <w:highlight w:val="cyan"/>
                <w:lang w:eastAsia="it-IT"/>
              </w:rPr>
            </w:pPr>
            <w:r w:rsidRPr="00197E65">
              <w:rPr>
                <w:rFonts w:ascii="Garamond" w:eastAsia="Times New Roman" w:hAnsi="Garamond" w:cstheme="minorHAnsi"/>
                <w:lang w:eastAsia="it-IT"/>
              </w:rPr>
              <w:t>€______</w:t>
            </w:r>
            <w:r>
              <w:rPr>
                <w:rFonts w:ascii="Garamond" w:eastAsia="Times New Roman" w:hAnsi="Garamond" w:cstheme="minorHAnsi"/>
                <w:lang w:eastAsia="it-IT"/>
              </w:rPr>
              <w:t>,</w:t>
            </w:r>
            <w:r w:rsidRPr="00197E65">
              <w:rPr>
                <w:rFonts w:ascii="Garamond" w:eastAsia="Times New Roman" w:hAnsi="Garamond" w:cstheme="minorHAnsi"/>
                <w:lang w:eastAsia="it-IT"/>
              </w:rPr>
              <w:t>____</w:t>
            </w:r>
          </w:p>
        </w:tc>
      </w:tr>
    </w:tbl>
    <w:p w14:paraId="7086FC08" w14:textId="77777777" w:rsidR="00647F96" w:rsidRDefault="00647F96" w:rsidP="00F20874"/>
    <w:p w14:paraId="2E25ED1E" w14:textId="77777777" w:rsidR="00D55EA8" w:rsidRDefault="00D55EA8" w:rsidP="00F20874"/>
    <w:tbl>
      <w:tblPr>
        <w:tblpPr w:leftFromText="141" w:rightFromText="141" w:vertAnchor="text" w:horzAnchor="page" w:tblpX="2029" w:tblpY="1264"/>
        <w:tblW w:w="4119" w:type="pct"/>
        <w:tblCellMar>
          <w:left w:w="70" w:type="dxa"/>
          <w:right w:w="70" w:type="dxa"/>
        </w:tblCellMar>
        <w:tblLook w:val="04A0" w:firstRow="1" w:lastRow="0" w:firstColumn="1" w:lastColumn="0" w:noHBand="0" w:noVBand="1"/>
      </w:tblPr>
      <w:tblGrid>
        <w:gridCol w:w="2852"/>
        <w:gridCol w:w="5083"/>
      </w:tblGrid>
      <w:tr w:rsidR="00394945" w:rsidRPr="00856B3D" w14:paraId="0BD2CBC0" w14:textId="77777777" w:rsidTr="005001DF">
        <w:trPr>
          <w:trHeight w:val="564"/>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069E8EA4" w14:textId="77777777" w:rsidR="00394945" w:rsidRPr="00856B3D" w:rsidRDefault="00394945" w:rsidP="005001DF">
            <w:pPr>
              <w:spacing w:after="0" w:line="240" w:lineRule="auto"/>
              <w:ind w:right="66"/>
              <w:jc w:val="center"/>
              <w:rPr>
                <w:rFonts w:ascii="Garamond" w:eastAsia="Times New Roman" w:hAnsi="Garamond" w:cstheme="minorHAnsi"/>
                <w:b/>
                <w:bCs/>
                <w:color w:val="FFFFFF"/>
                <w:lang w:eastAsia="it-IT"/>
              </w:rPr>
            </w:pPr>
            <w:r w:rsidRPr="002A272C">
              <w:rPr>
                <w:rFonts w:ascii="Garamond" w:eastAsia="Times New Roman" w:hAnsi="Garamond" w:cstheme="minorHAnsi"/>
                <w:b/>
                <w:bCs/>
                <w:color w:val="FFFFFF" w:themeColor="background1"/>
                <w:lang w:eastAsia="it-IT"/>
              </w:rPr>
              <w:t xml:space="preserve">Anagrafica Spesa </w:t>
            </w:r>
          </w:p>
        </w:tc>
      </w:tr>
      <w:tr w:rsidR="00394945" w:rsidRPr="00856B3D" w14:paraId="2EAC1E09" w14:textId="77777777" w:rsidTr="005001DF">
        <w:trPr>
          <w:trHeight w:val="555"/>
        </w:trPr>
        <w:tc>
          <w:tcPr>
            <w:tcW w:w="1797" w:type="pct"/>
            <w:tcBorders>
              <w:top w:val="single" w:sz="4" w:space="0" w:color="auto"/>
              <w:left w:val="single" w:sz="4" w:space="0" w:color="auto"/>
              <w:bottom w:val="single" w:sz="4" w:space="0" w:color="auto"/>
              <w:right w:val="single" w:sz="2" w:space="0" w:color="auto"/>
            </w:tcBorders>
            <w:shd w:val="clear" w:color="000000" w:fill="1F497D"/>
            <w:vAlign w:val="center"/>
            <w:hideMark/>
          </w:tcPr>
          <w:p w14:paraId="30DF31A2" w14:textId="77777777" w:rsidR="00394945" w:rsidRPr="00856B3D" w:rsidRDefault="00394945" w:rsidP="003A1E87">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Totale spesa precedentemente controllata</w:t>
            </w:r>
          </w:p>
        </w:tc>
        <w:tc>
          <w:tcPr>
            <w:tcW w:w="320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D7FE61F" w14:textId="77777777" w:rsidR="00394945" w:rsidRPr="001678D3" w:rsidRDefault="00394945" w:rsidP="003A1E87">
            <w:pPr>
              <w:spacing w:after="0" w:line="240" w:lineRule="auto"/>
              <w:rPr>
                <w:rFonts w:ascii="Garamond" w:eastAsia="Times New Roman" w:hAnsi="Garamond" w:cstheme="minorHAnsi"/>
                <w:highlight w:val="cyan"/>
                <w:lang w:eastAsia="it-IT"/>
              </w:rPr>
            </w:pPr>
            <w:r w:rsidRPr="00197E65">
              <w:rPr>
                <w:rFonts w:ascii="Garamond" w:eastAsia="Times New Roman" w:hAnsi="Garamond" w:cstheme="minorHAnsi"/>
                <w:lang w:eastAsia="it-IT"/>
              </w:rPr>
              <w:t>€______</w:t>
            </w:r>
            <w:r>
              <w:rPr>
                <w:rFonts w:ascii="Garamond" w:eastAsia="Times New Roman" w:hAnsi="Garamond" w:cstheme="minorHAnsi"/>
                <w:lang w:eastAsia="it-IT"/>
              </w:rPr>
              <w:t>,</w:t>
            </w:r>
            <w:r w:rsidRPr="00197E65">
              <w:rPr>
                <w:rFonts w:ascii="Garamond" w:eastAsia="Times New Roman" w:hAnsi="Garamond" w:cstheme="minorHAnsi"/>
                <w:lang w:eastAsia="it-IT"/>
              </w:rPr>
              <w:t>____</w:t>
            </w:r>
          </w:p>
        </w:tc>
      </w:tr>
      <w:tr w:rsidR="00394945" w:rsidRPr="00856B3D" w14:paraId="05D904D4" w14:textId="77777777" w:rsidTr="005001DF">
        <w:trPr>
          <w:trHeight w:val="555"/>
        </w:trPr>
        <w:tc>
          <w:tcPr>
            <w:tcW w:w="1797" w:type="pct"/>
            <w:tcBorders>
              <w:top w:val="single" w:sz="4" w:space="0" w:color="auto"/>
              <w:left w:val="single" w:sz="4" w:space="0" w:color="auto"/>
              <w:bottom w:val="single" w:sz="4" w:space="0" w:color="auto"/>
              <w:right w:val="single" w:sz="2" w:space="0" w:color="auto"/>
            </w:tcBorders>
            <w:shd w:val="clear" w:color="000000" w:fill="1F497D"/>
            <w:vAlign w:val="center"/>
          </w:tcPr>
          <w:p w14:paraId="1C0912F8" w14:textId="77777777" w:rsidR="00394945" w:rsidRPr="00856B3D" w:rsidRDefault="00394945" w:rsidP="003A1E87">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Spesa oggetto del presente controllo</w:t>
            </w:r>
            <w:r w:rsidRPr="00856B3D">
              <w:rPr>
                <w:rFonts w:ascii="Garamond" w:eastAsia="Times New Roman" w:hAnsi="Garamond" w:cstheme="minorHAnsi"/>
                <w:b/>
                <w:bCs/>
                <w:color w:val="FFFFFF"/>
                <w:lang w:eastAsia="it-IT"/>
              </w:rPr>
              <w:t xml:space="preserve"> </w:t>
            </w:r>
          </w:p>
        </w:tc>
        <w:tc>
          <w:tcPr>
            <w:tcW w:w="320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3296373" w14:textId="77777777" w:rsidR="00394945" w:rsidRPr="001678D3" w:rsidRDefault="00394945" w:rsidP="003A1E87">
            <w:pPr>
              <w:spacing w:after="0" w:line="240" w:lineRule="auto"/>
              <w:rPr>
                <w:rFonts w:ascii="Garamond" w:eastAsia="Times New Roman" w:hAnsi="Garamond" w:cstheme="minorHAnsi"/>
                <w:highlight w:val="cyan"/>
                <w:lang w:eastAsia="it-IT"/>
              </w:rPr>
            </w:pPr>
            <w:r w:rsidRPr="00197E65">
              <w:rPr>
                <w:rFonts w:ascii="Garamond" w:eastAsia="Times New Roman" w:hAnsi="Garamond" w:cstheme="minorHAnsi"/>
                <w:lang w:eastAsia="it-IT"/>
              </w:rPr>
              <w:t>€______</w:t>
            </w:r>
            <w:r>
              <w:rPr>
                <w:rFonts w:ascii="Garamond" w:eastAsia="Times New Roman" w:hAnsi="Garamond" w:cstheme="minorHAnsi"/>
                <w:lang w:eastAsia="it-IT"/>
              </w:rPr>
              <w:t>,</w:t>
            </w:r>
            <w:r w:rsidRPr="00197E65">
              <w:rPr>
                <w:rFonts w:ascii="Garamond" w:eastAsia="Times New Roman" w:hAnsi="Garamond" w:cstheme="minorHAnsi"/>
                <w:lang w:eastAsia="it-IT"/>
              </w:rPr>
              <w:t>____</w:t>
            </w:r>
          </w:p>
        </w:tc>
      </w:tr>
    </w:tbl>
    <w:p w14:paraId="09844702" w14:textId="166524D7" w:rsidR="00A55442" w:rsidRPr="00856B3D" w:rsidRDefault="00A55442" w:rsidP="00F20874">
      <w:pPr>
        <w:sectPr w:rsidR="00A55442" w:rsidRPr="00856B3D" w:rsidSect="00DB7D37">
          <w:headerReference w:type="default" r:id="rId11"/>
          <w:footerReference w:type="default" r:id="rId12"/>
          <w:pgSz w:w="11906" w:h="16838"/>
          <w:pgMar w:top="709" w:right="1134" w:bottom="1134" w:left="1134" w:header="708" w:footer="708" w:gutter="0"/>
          <w:cols w:space="708"/>
          <w:docGrid w:linePitch="360"/>
        </w:sect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6941"/>
        <w:gridCol w:w="11"/>
        <w:gridCol w:w="561"/>
        <w:gridCol w:w="461"/>
        <w:gridCol w:w="39"/>
        <w:gridCol w:w="546"/>
        <w:gridCol w:w="39"/>
        <w:gridCol w:w="1142"/>
        <w:gridCol w:w="42"/>
        <w:gridCol w:w="572"/>
        <w:gridCol w:w="36"/>
        <w:gridCol w:w="3218"/>
      </w:tblGrid>
      <w:tr w:rsidR="009C1F87" w:rsidRPr="00856B3D" w14:paraId="6BD0CA1B" w14:textId="53E89397" w:rsidTr="00074C2D">
        <w:trPr>
          <w:trHeight w:val="817"/>
          <w:tblHeader/>
        </w:trPr>
        <w:tc>
          <w:tcPr>
            <w:tcW w:w="7514" w:type="dxa"/>
            <w:gridSpan w:val="3"/>
            <w:shd w:val="clear" w:color="auto" w:fill="1F497D"/>
            <w:vAlign w:val="center"/>
            <w:hideMark/>
          </w:tcPr>
          <w:p w14:paraId="749ED7E2" w14:textId="77777777" w:rsidR="009E2CA1" w:rsidRPr="00856B3D" w:rsidRDefault="009E2CA1" w:rsidP="000F7D11">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lastRenderedPageBreak/>
              <w:t>Attività di controllo</w:t>
            </w:r>
          </w:p>
        </w:tc>
        <w:tc>
          <w:tcPr>
            <w:tcW w:w="561" w:type="dxa"/>
            <w:shd w:val="clear" w:color="auto" w:fill="1F497D"/>
            <w:vAlign w:val="center"/>
            <w:hideMark/>
          </w:tcPr>
          <w:p w14:paraId="0CCCE6A6" w14:textId="77777777" w:rsidR="009E2CA1" w:rsidRPr="00856B3D" w:rsidRDefault="009E2CA1" w:rsidP="00034D95">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SI</w:t>
            </w:r>
          </w:p>
        </w:tc>
        <w:tc>
          <w:tcPr>
            <w:tcW w:w="500" w:type="dxa"/>
            <w:gridSpan w:val="2"/>
            <w:shd w:val="clear" w:color="auto" w:fill="1F497D"/>
            <w:vAlign w:val="center"/>
            <w:hideMark/>
          </w:tcPr>
          <w:p w14:paraId="2BB9375D" w14:textId="77777777" w:rsidR="009E2CA1" w:rsidRPr="00856B3D" w:rsidRDefault="009E2CA1" w:rsidP="00034D95">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NO</w:t>
            </w:r>
          </w:p>
        </w:tc>
        <w:tc>
          <w:tcPr>
            <w:tcW w:w="585" w:type="dxa"/>
            <w:gridSpan w:val="2"/>
            <w:shd w:val="clear" w:color="auto" w:fill="1F497D"/>
            <w:vAlign w:val="center"/>
            <w:hideMark/>
          </w:tcPr>
          <w:p w14:paraId="7B8DA214" w14:textId="77777777" w:rsidR="009E2CA1" w:rsidRPr="00856B3D" w:rsidRDefault="009E2CA1" w:rsidP="00034D95">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N.A.</w:t>
            </w:r>
          </w:p>
        </w:tc>
        <w:tc>
          <w:tcPr>
            <w:tcW w:w="1142" w:type="dxa"/>
            <w:shd w:val="clear" w:color="auto" w:fill="1F497D"/>
            <w:vAlign w:val="center"/>
            <w:hideMark/>
          </w:tcPr>
          <w:p w14:paraId="038FDB6C" w14:textId="77777777" w:rsidR="009E2CA1" w:rsidRPr="00856B3D" w:rsidRDefault="009E2CA1" w:rsidP="00034D95">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Elenco dei</w:t>
            </w:r>
            <w:r w:rsidRPr="00856B3D">
              <w:rPr>
                <w:rFonts w:ascii="Garamond" w:eastAsia="Times New Roman" w:hAnsi="Garamond" w:cstheme="minorHAnsi"/>
                <w:b/>
                <w:bCs/>
                <w:color w:val="FFFFFF"/>
                <w:lang w:eastAsia="it-IT"/>
              </w:rPr>
              <w:br/>
              <w:t>documenti</w:t>
            </w:r>
            <w:r w:rsidRPr="00856B3D">
              <w:rPr>
                <w:rFonts w:ascii="Garamond" w:eastAsia="Times New Roman" w:hAnsi="Garamond" w:cstheme="minorHAnsi"/>
                <w:b/>
                <w:bCs/>
                <w:color w:val="FFFFFF"/>
                <w:lang w:eastAsia="it-IT"/>
              </w:rPr>
              <w:br/>
            </w:r>
            <w:r w:rsidRPr="00BD45C2">
              <w:rPr>
                <w:rFonts w:ascii="Garamond" w:eastAsia="Times New Roman" w:hAnsi="Garamond" w:cstheme="minorHAnsi"/>
                <w:b/>
                <w:bCs/>
                <w:color w:val="FFFFFF" w:themeColor="background1"/>
                <w:lang w:eastAsia="it-IT"/>
              </w:rPr>
              <w:t>verificati</w:t>
            </w:r>
          </w:p>
        </w:tc>
        <w:tc>
          <w:tcPr>
            <w:tcW w:w="614" w:type="dxa"/>
            <w:gridSpan w:val="2"/>
            <w:shd w:val="clear" w:color="auto" w:fill="1F497D"/>
            <w:vAlign w:val="center"/>
            <w:hideMark/>
          </w:tcPr>
          <w:p w14:paraId="40E15EFA" w14:textId="77777777" w:rsidR="009E2CA1" w:rsidRPr="00856B3D" w:rsidRDefault="009E2CA1" w:rsidP="00034D95">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Note</w:t>
            </w:r>
          </w:p>
        </w:tc>
        <w:tc>
          <w:tcPr>
            <w:tcW w:w="3254" w:type="dxa"/>
            <w:gridSpan w:val="2"/>
            <w:shd w:val="clear" w:color="auto" w:fill="CCCCFF"/>
            <w:vAlign w:val="center"/>
          </w:tcPr>
          <w:p w14:paraId="2105851F" w14:textId="77777777" w:rsidR="009E2CA1" w:rsidRPr="00856B3D" w:rsidRDefault="009E2CA1" w:rsidP="00034D95">
            <w:pPr>
              <w:spacing w:after="0" w:line="240" w:lineRule="auto"/>
              <w:jc w:val="center"/>
              <w:rPr>
                <w:rFonts w:ascii="Garamond" w:eastAsia="Times New Roman" w:hAnsi="Garamond" w:cstheme="minorHAnsi"/>
                <w:b/>
                <w:bCs/>
                <w:lang w:eastAsia="it-IT"/>
              </w:rPr>
            </w:pPr>
            <w:r w:rsidRPr="00856B3D">
              <w:rPr>
                <w:rFonts w:ascii="Garamond" w:eastAsia="Times New Roman" w:hAnsi="Garamond" w:cstheme="minorHAnsi"/>
                <w:b/>
                <w:bCs/>
                <w:lang w:eastAsia="it-IT"/>
              </w:rPr>
              <w:t>Oggetto del controllo</w:t>
            </w:r>
            <w:r>
              <w:rPr>
                <w:rStyle w:val="Rimandonotaapidipagina"/>
                <w:rFonts w:ascii="Garamond" w:eastAsia="Times New Roman" w:hAnsi="Garamond" w:cstheme="minorHAnsi"/>
                <w:b/>
                <w:bCs/>
                <w:lang w:eastAsia="it-IT"/>
              </w:rPr>
              <w:footnoteReference w:id="2"/>
            </w:r>
          </w:p>
        </w:tc>
      </w:tr>
      <w:tr w:rsidR="000366A8" w:rsidRPr="00856B3D" w14:paraId="7A2BD0F4" w14:textId="77777777" w:rsidTr="004B2CBF">
        <w:trPr>
          <w:trHeight w:val="693"/>
        </w:trPr>
        <w:tc>
          <w:tcPr>
            <w:tcW w:w="562" w:type="dxa"/>
            <w:shd w:val="clear" w:color="auto" w:fill="B4C6E7" w:themeFill="accent1" w:themeFillTint="66"/>
            <w:vAlign w:val="center"/>
          </w:tcPr>
          <w:p w14:paraId="02847215" w14:textId="3B9B59E8" w:rsidR="000366A8" w:rsidRPr="001047BA" w:rsidRDefault="000366A8" w:rsidP="000366A8">
            <w:pPr>
              <w:spacing w:beforeLines="60" w:before="144" w:afterLines="60" w:after="144" w:line="240" w:lineRule="auto"/>
              <w:jc w:val="center"/>
              <w:rPr>
                <w:rFonts w:ascii="Garamond" w:eastAsia="Times New Roman" w:hAnsi="Garamond" w:cs="Times New Roman"/>
                <w:lang w:eastAsia="it-IT"/>
              </w:rPr>
            </w:pPr>
            <w:r w:rsidRPr="00584079">
              <w:rPr>
                <w:rFonts w:ascii="Garamond" w:eastAsia="Times New Roman" w:hAnsi="Garamond" w:cs="Times New Roman"/>
                <w:b/>
                <w:bCs/>
                <w:lang w:eastAsia="it-IT"/>
              </w:rPr>
              <w:t>A</w:t>
            </w:r>
          </w:p>
        </w:tc>
        <w:tc>
          <w:tcPr>
            <w:tcW w:w="13608" w:type="dxa"/>
            <w:gridSpan w:val="12"/>
            <w:shd w:val="clear" w:color="auto" w:fill="B4C6E7" w:themeFill="accent1" w:themeFillTint="66"/>
            <w:vAlign w:val="center"/>
          </w:tcPr>
          <w:p w14:paraId="53ABA027" w14:textId="7E5247FC" w:rsidR="000366A8" w:rsidRPr="000366A8" w:rsidRDefault="000E5698" w:rsidP="000366A8">
            <w:pPr>
              <w:spacing w:beforeLines="60" w:before="144" w:afterLines="60" w:after="144"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 </w:t>
            </w:r>
            <w:r w:rsidR="00631EAC">
              <w:rPr>
                <w:rFonts w:ascii="Garamond" w:eastAsia="Times New Roman" w:hAnsi="Garamond" w:cs="Times New Roman"/>
                <w:b/>
                <w:bCs/>
                <w:lang w:eastAsia="it-IT"/>
              </w:rPr>
              <w:t xml:space="preserve">PUNTI DI VERIFICA GENERALI SULLA SPESA </w:t>
            </w:r>
          </w:p>
        </w:tc>
      </w:tr>
      <w:tr w:rsidR="000366A8" w:rsidRPr="00856B3D" w14:paraId="3F598DD0" w14:textId="77777777" w:rsidTr="004B2CBF">
        <w:trPr>
          <w:trHeight w:val="693"/>
        </w:trPr>
        <w:tc>
          <w:tcPr>
            <w:tcW w:w="562" w:type="dxa"/>
            <w:shd w:val="clear" w:color="auto" w:fill="auto"/>
            <w:vAlign w:val="center"/>
          </w:tcPr>
          <w:p w14:paraId="39358533" w14:textId="658DFC46" w:rsidR="000366A8" w:rsidRPr="001047BA" w:rsidRDefault="000366A8" w:rsidP="000366A8">
            <w:pPr>
              <w:spacing w:beforeLines="60" w:before="144" w:afterLines="60" w:after="144" w:line="240" w:lineRule="auto"/>
              <w:jc w:val="center"/>
              <w:rPr>
                <w:rFonts w:ascii="Garamond" w:eastAsia="Times New Roman" w:hAnsi="Garamond" w:cs="Times New Roman"/>
                <w:lang w:eastAsia="it-IT"/>
              </w:rPr>
            </w:pPr>
            <w:r w:rsidRPr="001047BA">
              <w:rPr>
                <w:rFonts w:ascii="Garamond" w:eastAsia="Times New Roman" w:hAnsi="Garamond" w:cs="Times New Roman"/>
                <w:lang w:eastAsia="it-IT"/>
              </w:rPr>
              <w:t>1</w:t>
            </w:r>
          </w:p>
        </w:tc>
        <w:tc>
          <w:tcPr>
            <w:tcW w:w="6952" w:type="dxa"/>
            <w:gridSpan w:val="2"/>
            <w:shd w:val="clear" w:color="auto" w:fill="auto"/>
            <w:vAlign w:val="center"/>
          </w:tcPr>
          <w:p w14:paraId="5543CCBE" w14:textId="463FCFD2" w:rsidR="000366A8" w:rsidRPr="003833EB" w:rsidRDefault="000366A8" w:rsidP="000366A8">
            <w:pPr>
              <w:spacing w:beforeLines="60" w:before="144" w:afterLines="60" w:after="144" w:line="240" w:lineRule="auto"/>
              <w:jc w:val="both"/>
              <w:rPr>
                <w:rFonts w:ascii="Garamond" w:hAnsi="Garamond"/>
                <w:highlight w:val="yellow"/>
              </w:rPr>
            </w:pPr>
            <w:r w:rsidRPr="00A66CC9">
              <w:rPr>
                <w:rFonts w:ascii="Garamond" w:hAnsi="Garamond"/>
              </w:rPr>
              <w:t xml:space="preserve">È stato verificato che le spese sostenute siano derivanti da atti giuridicamente vincolanti da cui risulti chiaramente la corrispondenza dell’oggetto della prestazione e del relativo importo </w:t>
            </w:r>
            <w:r w:rsidR="005246D5">
              <w:rPr>
                <w:rFonts w:ascii="Garamond" w:hAnsi="Garamond"/>
              </w:rPr>
              <w:t xml:space="preserve">al PNRR, </w:t>
            </w:r>
            <w:r w:rsidRPr="00A66CC9">
              <w:rPr>
                <w:rFonts w:ascii="Garamond" w:hAnsi="Garamond" w:cs="Calibri"/>
              </w:rPr>
              <w:t xml:space="preserve">alla Missione, alla Componente, all’Investimento </w:t>
            </w:r>
            <w:r w:rsidR="005246D5">
              <w:rPr>
                <w:rFonts w:ascii="Garamond" w:hAnsi="Garamond" w:cs="Calibri"/>
              </w:rPr>
              <w:t xml:space="preserve">e al </w:t>
            </w:r>
            <w:r w:rsidRPr="00A66CC9">
              <w:rPr>
                <w:rFonts w:ascii="Garamond" w:hAnsi="Garamond"/>
              </w:rPr>
              <w:t xml:space="preserve">progetto ammesso a finanziamento e l’indicazione del </w:t>
            </w:r>
            <w:r w:rsidRPr="00A66CC9">
              <w:rPr>
                <w:rFonts w:ascii="Garamond" w:hAnsi="Garamond" w:cs="Calibri"/>
              </w:rPr>
              <w:t>Codice Unico di Progetto (CUP)</w:t>
            </w:r>
            <w:r w:rsidRPr="00A66CC9">
              <w:rPr>
                <w:rFonts w:ascii="Garamond" w:hAnsi="Garamond"/>
              </w:rPr>
              <w:t xml:space="preserve"> </w:t>
            </w:r>
            <w:r w:rsidR="003559D8" w:rsidRPr="00DD0C82">
              <w:rPr>
                <w:rFonts w:ascii="Garamond" w:hAnsi="Garamond" w:cs="Calibri"/>
              </w:rPr>
              <w:t xml:space="preserve">con quanto previsto dal </w:t>
            </w:r>
            <w:r w:rsidR="003559D8">
              <w:rPr>
                <w:rFonts w:ascii="Garamond" w:hAnsi="Garamond" w:cs="Calibri"/>
              </w:rPr>
              <w:t>PNRR</w:t>
            </w:r>
            <w:r w:rsidR="003559D8" w:rsidRPr="00DD0C82">
              <w:rPr>
                <w:rFonts w:ascii="Garamond" w:hAnsi="Garamond" w:cs="Calibri"/>
              </w:rPr>
              <w:t>, dal bando/avviso e dal contratto</w:t>
            </w:r>
            <w:r w:rsidR="003559D8" w:rsidRPr="00DD0C82">
              <w:rPr>
                <w:rFonts w:ascii="Garamond" w:hAnsi="Garamond"/>
              </w:rPr>
              <w:t>?</w:t>
            </w:r>
          </w:p>
        </w:tc>
        <w:tc>
          <w:tcPr>
            <w:tcW w:w="561" w:type="dxa"/>
            <w:shd w:val="clear" w:color="auto" w:fill="auto"/>
            <w:vAlign w:val="center"/>
          </w:tcPr>
          <w:p w14:paraId="25127F59" w14:textId="2B742447" w:rsidR="000366A8" w:rsidRDefault="00862F81" w:rsidP="000366A8">
            <w:pPr>
              <w:spacing w:beforeLines="60" w:before="144" w:afterLines="60" w:after="144" w:line="240" w:lineRule="auto"/>
              <w:contextualSpacing/>
              <w:jc w:val="center"/>
              <w:rPr>
                <w:rFonts w:ascii="Garamond" w:hAnsi="Garamond" w:cs="Calibri"/>
              </w:rPr>
            </w:pPr>
            <w:sdt>
              <w:sdtPr>
                <w:rPr>
                  <w:rFonts w:ascii="Garamond" w:hAnsi="Garamond" w:cs="Calibri"/>
                </w:rPr>
                <w:id w:val="2127892242"/>
                <w14:checkbox>
                  <w14:checked w14:val="0"/>
                  <w14:checkedState w14:val="2612" w14:font="MS Gothic"/>
                  <w14:uncheckedState w14:val="2610" w14:font="MS Gothic"/>
                </w14:checkbox>
              </w:sdtPr>
              <w:sdtEndPr/>
              <w:sdtContent>
                <w:r w:rsidR="000366A8">
                  <w:rPr>
                    <w:rFonts w:ascii="MS Gothic" w:eastAsia="MS Gothic" w:hAnsi="MS Gothic" w:cs="Calibri" w:hint="eastAsia"/>
                  </w:rPr>
                  <w:t>☐</w:t>
                </w:r>
              </w:sdtContent>
            </w:sdt>
          </w:p>
        </w:tc>
        <w:tc>
          <w:tcPr>
            <w:tcW w:w="500" w:type="dxa"/>
            <w:gridSpan w:val="2"/>
            <w:shd w:val="clear" w:color="auto" w:fill="auto"/>
            <w:vAlign w:val="center"/>
          </w:tcPr>
          <w:p w14:paraId="51AC4981" w14:textId="21A08AD1" w:rsidR="000366A8" w:rsidRDefault="00862F81" w:rsidP="000366A8">
            <w:pPr>
              <w:spacing w:beforeLines="60" w:before="144" w:afterLines="60" w:after="144" w:line="240" w:lineRule="auto"/>
              <w:contextualSpacing/>
              <w:jc w:val="center"/>
              <w:rPr>
                <w:rFonts w:ascii="Garamond" w:hAnsi="Garamond" w:cs="Calibri"/>
              </w:rPr>
            </w:pPr>
            <w:sdt>
              <w:sdtPr>
                <w:rPr>
                  <w:rFonts w:ascii="Garamond" w:hAnsi="Garamond" w:cs="Calibri"/>
                </w:rPr>
                <w:id w:val="1653255262"/>
                <w14:checkbox>
                  <w14:checked w14:val="0"/>
                  <w14:checkedState w14:val="2612" w14:font="MS Gothic"/>
                  <w14:uncheckedState w14:val="2610" w14:font="MS Gothic"/>
                </w14:checkbox>
              </w:sdtPr>
              <w:sdtEndPr/>
              <w:sdtContent>
                <w:r w:rsidR="000366A8" w:rsidRPr="00584079">
                  <w:rPr>
                    <w:rFonts w:ascii="Segoe UI Symbol" w:eastAsia="MS Gothic" w:hAnsi="Segoe UI Symbol" w:cs="Segoe UI Symbol"/>
                  </w:rPr>
                  <w:t>☐</w:t>
                </w:r>
              </w:sdtContent>
            </w:sdt>
          </w:p>
        </w:tc>
        <w:tc>
          <w:tcPr>
            <w:tcW w:w="585" w:type="dxa"/>
            <w:gridSpan w:val="2"/>
            <w:shd w:val="clear" w:color="auto" w:fill="auto"/>
            <w:vAlign w:val="center"/>
          </w:tcPr>
          <w:p w14:paraId="598CC157" w14:textId="7B8FE41C" w:rsidR="000366A8" w:rsidRDefault="00862F81" w:rsidP="000366A8">
            <w:pPr>
              <w:spacing w:beforeLines="60" w:before="144" w:afterLines="60" w:after="144" w:line="240" w:lineRule="auto"/>
              <w:contextualSpacing/>
              <w:jc w:val="center"/>
              <w:rPr>
                <w:rFonts w:ascii="Garamond" w:hAnsi="Garamond" w:cs="Calibri"/>
              </w:rPr>
            </w:pPr>
            <w:sdt>
              <w:sdtPr>
                <w:rPr>
                  <w:rFonts w:ascii="Garamond" w:hAnsi="Garamond" w:cs="Calibri"/>
                </w:rPr>
                <w:id w:val="57293688"/>
                <w14:checkbox>
                  <w14:checked w14:val="0"/>
                  <w14:checkedState w14:val="2612" w14:font="MS Gothic"/>
                  <w14:uncheckedState w14:val="2610" w14:font="MS Gothic"/>
                </w14:checkbox>
              </w:sdtPr>
              <w:sdtEndPr/>
              <w:sdtContent>
                <w:r w:rsidR="00CA65E0">
                  <w:rPr>
                    <w:rFonts w:ascii="MS Gothic" w:eastAsia="MS Gothic" w:hAnsi="MS Gothic" w:cs="Calibri" w:hint="eastAsia"/>
                  </w:rPr>
                  <w:t>☐</w:t>
                </w:r>
              </w:sdtContent>
            </w:sdt>
          </w:p>
        </w:tc>
        <w:tc>
          <w:tcPr>
            <w:tcW w:w="1142" w:type="dxa"/>
            <w:shd w:val="clear" w:color="auto" w:fill="auto"/>
            <w:vAlign w:val="center"/>
          </w:tcPr>
          <w:p w14:paraId="07E1FA87" w14:textId="77777777" w:rsidR="000366A8" w:rsidRPr="00584079" w:rsidRDefault="000366A8" w:rsidP="000366A8">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0354D14F" w14:textId="77777777" w:rsidR="000366A8" w:rsidRPr="00584079" w:rsidRDefault="000366A8" w:rsidP="000366A8">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3D617070" w14:textId="77777777" w:rsidR="00121F10" w:rsidRDefault="00121F10" w:rsidP="00121F10">
            <w:pPr>
              <w:pStyle w:val="Paragrafoelenco"/>
              <w:numPr>
                <w:ilvl w:val="0"/>
                <w:numId w:val="8"/>
              </w:numPr>
              <w:spacing w:before="60" w:after="60"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Scheda progetto</w:t>
            </w:r>
          </w:p>
          <w:p w14:paraId="5E235ED0" w14:textId="77777777" w:rsidR="00121F10" w:rsidRDefault="00121F10" w:rsidP="0034493C">
            <w:pPr>
              <w:pStyle w:val="Paragrafoelenco"/>
              <w:numPr>
                <w:ilvl w:val="0"/>
                <w:numId w:val="8"/>
              </w:numPr>
              <w:spacing w:before="60" w:after="60"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contrarre/Atto di approvazione</w:t>
            </w:r>
          </w:p>
          <w:p w14:paraId="0DF94182" w14:textId="77777777" w:rsidR="00121F10" w:rsidRDefault="00121F10" w:rsidP="0034493C">
            <w:pPr>
              <w:pStyle w:val="Paragrafoelenco"/>
              <w:numPr>
                <w:ilvl w:val="0"/>
                <w:numId w:val="8"/>
              </w:numPr>
              <w:spacing w:before="60" w:after="60"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Impegno di spesa</w:t>
            </w:r>
          </w:p>
          <w:p w14:paraId="2E52D9F1" w14:textId="77777777" w:rsidR="00121F10" w:rsidRDefault="00121F10" w:rsidP="0034493C">
            <w:pPr>
              <w:pStyle w:val="Paragrafoelenco"/>
              <w:numPr>
                <w:ilvl w:val="0"/>
                <w:numId w:val="8"/>
              </w:numPr>
              <w:spacing w:before="60" w:after="60"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Avviso/Bando/Accordo PA/Affidamento enti in house</w:t>
            </w:r>
          </w:p>
          <w:p w14:paraId="3B7FB17E" w14:textId="77777777" w:rsidR="00121F10" w:rsidRDefault="00121F10" w:rsidP="0034493C">
            <w:pPr>
              <w:pStyle w:val="Paragrafoelenco"/>
              <w:numPr>
                <w:ilvl w:val="0"/>
                <w:numId w:val="8"/>
              </w:numPr>
              <w:spacing w:before="60" w:after="60"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Contratto/convenzione/ordine di servizio</w:t>
            </w:r>
          </w:p>
          <w:p w14:paraId="2CC8F86E" w14:textId="77777777" w:rsidR="00121F10" w:rsidRDefault="00121F10" w:rsidP="0034493C">
            <w:pPr>
              <w:pStyle w:val="Paragrafoelenco"/>
              <w:numPr>
                <w:ilvl w:val="0"/>
                <w:numId w:val="8"/>
              </w:numPr>
              <w:spacing w:before="60" w:after="60"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Altro atto giuridicamente vincolante</w:t>
            </w:r>
          </w:p>
          <w:p w14:paraId="67EE6304" w14:textId="4E25D57D" w:rsidR="000366A8" w:rsidRPr="00584079" w:rsidRDefault="00121F10" w:rsidP="0034493C">
            <w:pPr>
              <w:pStyle w:val="Paragrafoelenco"/>
              <w:numPr>
                <w:ilvl w:val="0"/>
                <w:numId w:val="8"/>
              </w:numPr>
              <w:spacing w:beforeLines="60" w:before="144" w:afterLines="60" w:after="144" w:line="240" w:lineRule="auto"/>
              <w:ind w:left="490"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Documenti amministrativo-contabile di spesa</w:t>
            </w:r>
          </w:p>
        </w:tc>
      </w:tr>
      <w:tr w:rsidR="004E783D" w:rsidRPr="00856B3D" w14:paraId="17BC135A" w14:textId="77777777" w:rsidTr="004B2CBF">
        <w:trPr>
          <w:trHeight w:val="693"/>
        </w:trPr>
        <w:tc>
          <w:tcPr>
            <w:tcW w:w="562" w:type="dxa"/>
            <w:shd w:val="clear" w:color="auto" w:fill="auto"/>
            <w:vAlign w:val="center"/>
          </w:tcPr>
          <w:p w14:paraId="60873B6C" w14:textId="47FA07F4" w:rsidR="004E783D" w:rsidRPr="00E769CC" w:rsidRDefault="000867F1" w:rsidP="004E783D">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color w:val="000000"/>
                <w:lang w:eastAsia="it-IT"/>
              </w:rPr>
              <w:t>2</w:t>
            </w:r>
          </w:p>
        </w:tc>
        <w:tc>
          <w:tcPr>
            <w:tcW w:w="6952" w:type="dxa"/>
            <w:gridSpan w:val="2"/>
            <w:shd w:val="clear" w:color="auto" w:fill="auto"/>
            <w:vAlign w:val="center"/>
          </w:tcPr>
          <w:p w14:paraId="3EFF79A6" w14:textId="1EB66794" w:rsidR="004E783D" w:rsidRPr="00E769CC" w:rsidRDefault="004E783D" w:rsidP="004E783D">
            <w:pPr>
              <w:spacing w:beforeLines="60" w:before="144" w:afterLines="60" w:after="144" w:line="240" w:lineRule="auto"/>
              <w:jc w:val="both"/>
              <w:rPr>
                <w:rFonts w:ascii="Garamond" w:hAnsi="Garamond"/>
              </w:rPr>
            </w:pPr>
            <w:r w:rsidRPr="00E769CC">
              <w:rPr>
                <w:rFonts w:ascii="Garamond" w:eastAsia="Times New Roman" w:hAnsi="Garamond" w:cs="Times New Roman"/>
                <w:color w:val="000000"/>
                <w:lang w:eastAsia="it-IT"/>
              </w:rPr>
              <w:t xml:space="preserve">La spesa rendicontata rientra tra le categorie ammissibili previste dalla normativa UE e nazionale di riferimento, </w:t>
            </w:r>
            <w:r>
              <w:rPr>
                <w:rFonts w:ascii="Garamond" w:eastAsia="Times New Roman" w:hAnsi="Garamond" w:cs="Times New Roman"/>
                <w:color w:val="000000"/>
                <w:lang w:eastAsia="it-IT"/>
              </w:rPr>
              <w:t xml:space="preserve">dall’investimento e </w:t>
            </w:r>
            <w:r w:rsidRPr="00E769CC">
              <w:rPr>
                <w:rFonts w:ascii="Garamond" w:eastAsia="Times New Roman" w:hAnsi="Garamond" w:cs="Times New Roman"/>
                <w:color w:val="000000"/>
                <w:lang w:eastAsia="it-IT"/>
              </w:rPr>
              <w:t>dal progetto</w:t>
            </w:r>
            <w:r>
              <w:rPr>
                <w:rFonts w:ascii="Garamond" w:eastAsia="Times New Roman" w:hAnsi="Garamond" w:cs="Times New Roman"/>
                <w:color w:val="000000"/>
                <w:lang w:eastAsia="it-IT"/>
              </w:rPr>
              <w:t xml:space="preserve"> di riferimento</w:t>
            </w:r>
            <w:r w:rsidRPr="00E769CC">
              <w:rPr>
                <w:rFonts w:ascii="Garamond" w:eastAsia="Times New Roman" w:hAnsi="Garamond" w:cs="Times New Roman"/>
                <w:color w:val="000000"/>
                <w:lang w:eastAsia="it-IT"/>
              </w:rPr>
              <w:t xml:space="preserve"> approvato?</w:t>
            </w:r>
          </w:p>
        </w:tc>
        <w:tc>
          <w:tcPr>
            <w:tcW w:w="561" w:type="dxa"/>
            <w:shd w:val="clear" w:color="auto" w:fill="auto"/>
            <w:vAlign w:val="center"/>
          </w:tcPr>
          <w:p w14:paraId="69EA9FDB" w14:textId="41987A7D" w:rsidR="004E783D" w:rsidRPr="00E769CC" w:rsidRDefault="00862F81" w:rsidP="004E783D">
            <w:pPr>
              <w:spacing w:beforeLines="60" w:before="144" w:afterLines="60" w:after="144" w:line="240" w:lineRule="auto"/>
              <w:contextualSpacing/>
              <w:jc w:val="center"/>
              <w:rPr>
                <w:rFonts w:ascii="Garamond" w:hAnsi="Garamond" w:cs="Calibri"/>
              </w:rPr>
            </w:pPr>
            <w:sdt>
              <w:sdtPr>
                <w:rPr>
                  <w:rFonts w:ascii="Garamond" w:hAnsi="Garamond" w:cs="Calibri"/>
                </w:rPr>
                <w:id w:val="-688605827"/>
                <w14:checkbox>
                  <w14:checked w14:val="0"/>
                  <w14:checkedState w14:val="2612" w14:font="MS Gothic"/>
                  <w14:uncheckedState w14:val="2610" w14:font="MS Gothic"/>
                </w14:checkbox>
              </w:sdtPr>
              <w:sdtEndPr/>
              <w:sdtContent>
                <w:r w:rsidR="004E783D">
                  <w:rPr>
                    <w:rFonts w:ascii="MS Gothic" w:eastAsia="MS Gothic" w:hAnsi="MS Gothic" w:cs="Calibri" w:hint="eastAsia"/>
                  </w:rPr>
                  <w:t>☐</w:t>
                </w:r>
              </w:sdtContent>
            </w:sdt>
          </w:p>
        </w:tc>
        <w:tc>
          <w:tcPr>
            <w:tcW w:w="500" w:type="dxa"/>
            <w:gridSpan w:val="2"/>
            <w:shd w:val="clear" w:color="auto" w:fill="auto"/>
            <w:vAlign w:val="center"/>
          </w:tcPr>
          <w:p w14:paraId="69038A7E" w14:textId="119FE42E" w:rsidR="004E783D" w:rsidRPr="00E769CC" w:rsidRDefault="00862F81" w:rsidP="004E783D">
            <w:pPr>
              <w:spacing w:beforeLines="60" w:before="144" w:afterLines="60" w:after="144" w:line="240" w:lineRule="auto"/>
              <w:contextualSpacing/>
              <w:jc w:val="center"/>
              <w:rPr>
                <w:rFonts w:ascii="Garamond" w:hAnsi="Garamond" w:cs="Calibri"/>
              </w:rPr>
            </w:pPr>
            <w:sdt>
              <w:sdtPr>
                <w:rPr>
                  <w:rFonts w:ascii="Garamond" w:hAnsi="Garamond" w:cs="Calibri"/>
                </w:rPr>
                <w:id w:val="-503287194"/>
                <w14:checkbox>
                  <w14:checked w14:val="0"/>
                  <w14:checkedState w14:val="2612" w14:font="MS Gothic"/>
                  <w14:uncheckedState w14:val="2610" w14:font="MS Gothic"/>
                </w14:checkbox>
              </w:sdtPr>
              <w:sdtEndPr/>
              <w:sdtContent>
                <w:r w:rsidR="004E783D" w:rsidRPr="00584079">
                  <w:rPr>
                    <w:rFonts w:ascii="Segoe UI Symbol" w:eastAsia="MS Gothic" w:hAnsi="Segoe UI Symbol" w:cs="Segoe UI Symbol"/>
                  </w:rPr>
                  <w:t>☐</w:t>
                </w:r>
              </w:sdtContent>
            </w:sdt>
          </w:p>
        </w:tc>
        <w:tc>
          <w:tcPr>
            <w:tcW w:w="585" w:type="dxa"/>
            <w:gridSpan w:val="2"/>
            <w:shd w:val="clear" w:color="auto" w:fill="auto"/>
            <w:vAlign w:val="center"/>
          </w:tcPr>
          <w:p w14:paraId="47E5003B" w14:textId="3E01793A" w:rsidR="004E783D" w:rsidRPr="00E769CC" w:rsidRDefault="00862F81" w:rsidP="004E783D">
            <w:pPr>
              <w:spacing w:beforeLines="60" w:before="144" w:afterLines="60" w:after="144" w:line="240" w:lineRule="auto"/>
              <w:contextualSpacing/>
              <w:jc w:val="center"/>
              <w:rPr>
                <w:rFonts w:ascii="Garamond" w:hAnsi="Garamond" w:cs="Calibri"/>
              </w:rPr>
            </w:pPr>
            <w:sdt>
              <w:sdtPr>
                <w:rPr>
                  <w:rFonts w:ascii="Garamond" w:hAnsi="Garamond" w:cs="Calibri"/>
                </w:rPr>
                <w:id w:val="426083206"/>
                <w14:checkbox>
                  <w14:checked w14:val="0"/>
                  <w14:checkedState w14:val="2612" w14:font="MS Gothic"/>
                  <w14:uncheckedState w14:val="2610" w14:font="MS Gothic"/>
                </w14:checkbox>
              </w:sdtPr>
              <w:sdtEndPr/>
              <w:sdtContent>
                <w:r w:rsidR="004E783D" w:rsidRPr="00584079">
                  <w:rPr>
                    <w:rFonts w:ascii="Segoe UI Symbol" w:eastAsia="MS Gothic" w:hAnsi="Segoe UI Symbol" w:cs="Segoe UI Symbol"/>
                  </w:rPr>
                  <w:t>☐</w:t>
                </w:r>
              </w:sdtContent>
            </w:sdt>
          </w:p>
        </w:tc>
        <w:tc>
          <w:tcPr>
            <w:tcW w:w="1142" w:type="dxa"/>
            <w:shd w:val="clear" w:color="auto" w:fill="auto"/>
            <w:vAlign w:val="center"/>
          </w:tcPr>
          <w:p w14:paraId="3746A5F6" w14:textId="77777777" w:rsidR="004E783D" w:rsidRPr="00E769CC" w:rsidRDefault="004E783D" w:rsidP="004E783D">
            <w:pPr>
              <w:spacing w:beforeLines="60" w:before="144" w:afterLines="60" w:after="144" w:line="240" w:lineRule="auto"/>
              <w:ind w:left="160"/>
              <w:rPr>
                <w:rFonts w:ascii="Garamond" w:eastAsia="Times New Roman" w:hAnsi="Garamond" w:cs="Times New Roman"/>
                <w:b/>
                <w:bCs/>
                <w:color w:val="000000"/>
                <w:lang w:eastAsia="it-IT"/>
              </w:rPr>
            </w:pPr>
          </w:p>
        </w:tc>
        <w:tc>
          <w:tcPr>
            <w:tcW w:w="614" w:type="dxa"/>
            <w:gridSpan w:val="2"/>
            <w:shd w:val="clear" w:color="auto" w:fill="auto"/>
            <w:vAlign w:val="center"/>
          </w:tcPr>
          <w:p w14:paraId="2C598FA2" w14:textId="77777777" w:rsidR="004E783D" w:rsidRPr="00E769CC" w:rsidRDefault="004E783D" w:rsidP="004E783D">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585C99ED" w14:textId="738A00A5" w:rsidR="004E783D" w:rsidRDefault="004E783D" w:rsidP="004E783D">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5D064A">
              <w:rPr>
                <w:rFonts w:ascii="Garamond" w:eastAsia="Times New Roman" w:hAnsi="Garamond" w:cs="Times New Roman"/>
                <w:color w:val="000000"/>
                <w:lang w:eastAsia="it-IT"/>
              </w:rPr>
              <w:t>Scheda progetto</w:t>
            </w:r>
          </w:p>
          <w:p w14:paraId="4EB18F00" w14:textId="1752A3A4" w:rsidR="004E783D" w:rsidRPr="00E769CC" w:rsidRDefault="004E783D" w:rsidP="004E783D">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769CC">
              <w:rPr>
                <w:rFonts w:ascii="Garamond" w:eastAsia="Times New Roman" w:hAnsi="Garamond" w:cs="Times New Roman"/>
                <w:color w:val="000000"/>
                <w:lang w:eastAsia="it-IT"/>
              </w:rPr>
              <w:t>Contratto</w:t>
            </w:r>
          </w:p>
          <w:p w14:paraId="0CC7C307" w14:textId="5B102195" w:rsidR="004E783D" w:rsidRPr="00E769CC" w:rsidRDefault="004E783D" w:rsidP="004E783D">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769CC">
              <w:rPr>
                <w:rFonts w:ascii="Garamond" w:eastAsia="Times New Roman" w:hAnsi="Garamond" w:cs="Times New Roman"/>
                <w:color w:val="000000"/>
                <w:lang w:eastAsia="it-IT"/>
              </w:rPr>
              <w:t>Documenti giustificativi di spesa</w:t>
            </w:r>
          </w:p>
          <w:p w14:paraId="02E7F559" w14:textId="16A19D4B" w:rsidR="004E783D" w:rsidRPr="00E769CC" w:rsidRDefault="004E783D" w:rsidP="004E783D">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769CC">
              <w:rPr>
                <w:rFonts w:ascii="Garamond" w:eastAsia="Times New Roman" w:hAnsi="Garamond" w:cs="Times New Roman"/>
                <w:color w:val="000000"/>
                <w:lang w:eastAsia="it-IT"/>
              </w:rPr>
              <w:t>Linee guida di ammissibilità</w:t>
            </w:r>
          </w:p>
        </w:tc>
      </w:tr>
      <w:tr w:rsidR="004E783D" w:rsidRPr="00856B3D" w14:paraId="243463D6" w14:textId="77777777" w:rsidTr="004B2CBF">
        <w:trPr>
          <w:trHeight w:val="693"/>
        </w:trPr>
        <w:tc>
          <w:tcPr>
            <w:tcW w:w="562" w:type="dxa"/>
            <w:shd w:val="clear" w:color="auto" w:fill="auto"/>
            <w:vAlign w:val="center"/>
          </w:tcPr>
          <w:p w14:paraId="68FDE5B1" w14:textId="08E6D027" w:rsidR="004E783D" w:rsidRDefault="004E783D" w:rsidP="004E783D">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3</w:t>
            </w:r>
          </w:p>
        </w:tc>
        <w:tc>
          <w:tcPr>
            <w:tcW w:w="6952" w:type="dxa"/>
            <w:gridSpan w:val="2"/>
            <w:shd w:val="clear" w:color="auto" w:fill="auto"/>
            <w:vAlign w:val="center"/>
          </w:tcPr>
          <w:p w14:paraId="6F61B7A6" w14:textId="2207FCD2" w:rsidR="004E783D" w:rsidRPr="004E783D" w:rsidRDefault="004E783D" w:rsidP="004E783D">
            <w:pPr>
              <w:spacing w:beforeLines="60" w:before="144" w:afterLines="60" w:after="144" w:line="240" w:lineRule="auto"/>
              <w:jc w:val="both"/>
              <w:rPr>
                <w:rFonts w:cstheme="minorHAnsi"/>
                <w:sz w:val="18"/>
                <w:szCs w:val="18"/>
              </w:rPr>
            </w:pPr>
            <w:r w:rsidRPr="004E783D">
              <w:rPr>
                <w:rFonts w:ascii="Garamond" w:eastAsia="Times New Roman" w:hAnsi="Garamond" w:cs="Times New Roman"/>
                <w:color w:val="000000"/>
                <w:lang w:eastAsia="it-IT"/>
              </w:rPr>
              <w:t>La documentazione giustificativa a supporto della spesa è completa rispetto a quella prevista/richiesta per la specifica modalità di rendicontazione prescelta?</w:t>
            </w:r>
          </w:p>
        </w:tc>
        <w:tc>
          <w:tcPr>
            <w:tcW w:w="561" w:type="dxa"/>
            <w:shd w:val="clear" w:color="auto" w:fill="auto"/>
            <w:vAlign w:val="center"/>
          </w:tcPr>
          <w:p w14:paraId="12CF6148" w14:textId="52285BD1" w:rsidR="004E783D" w:rsidRDefault="00862F81" w:rsidP="004E783D">
            <w:pPr>
              <w:spacing w:beforeLines="60" w:before="144" w:afterLines="60" w:after="144" w:line="240" w:lineRule="auto"/>
              <w:contextualSpacing/>
              <w:jc w:val="center"/>
              <w:rPr>
                <w:rFonts w:ascii="Garamond" w:hAnsi="Garamond" w:cs="Calibri"/>
              </w:rPr>
            </w:pPr>
            <w:sdt>
              <w:sdtPr>
                <w:rPr>
                  <w:rFonts w:ascii="Garamond" w:hAnsi="Garamond" w:cs="Calibri"/>
                </w:rPr>
                <w:id w:val="-1289200901"/>
                <w14:checkbox>
                  <w14:checked w14:val="0"/>
                  <w14:checkedState w14:val="2612" w14:font="MS Gothic"/>
                  <w14:uncheckedState w14:val="2610" w14:font="MS Gothic"/>
                </w14:checkbox>
              </w:sdtPr>
              <w:sdtEndPr/>
              <w:sdtContent>
                <w:r w:rsidR="004E783D">
                  <w:rPr>
                    <w:rFonts w:ascii="MS Gothic" w:eastAsia="MS Gothic" w:hAnsi="MS Gothic" w:cs="Calibri" w:hint="eastAsia"/>
                  </w:rPr>
                  <w:t>☐</w:t>
                </w:r>
              </w:sdtContent>
            </w:sdt>
          </w:p>
        </w:tc>
        <w:tc>
          <w:tcPr>
            <w:tcW w:w="500" w:type="dxa"/>
            <w:gridSpan w:val="2"/>
            <w:shd w:val="clear" w:color="auto" w:fill="auto"/>
            <w:vAlign w:val="center"/>
          </w:tcPr>
          <w:p w14:paraId="38D3B1F1" w14:textId="7EE833CE" w:rsidR="004E783D" w:rsidRDefault="00862F81" w:rsidP="004E783D">
            <w:pPr>
              <w:spacing w:beforeLines="60" w:before="144" w:afterLines="60" w:after="144" w:line="240" w:lineRule="auto"/>
              <w:contextualSpacing/>
              <w:jc w:val="center"/>
              <w:rPr>
                <w:rFonts w:ascii="Garamond" w:hAnsi="Garamond" w:cs="Calibri"/>
              </w:rPr>
            </w:pPr>
            <w:sdt>
              <w:sdtPr>
                <w:rPr>
                  <w:rFonts w:ascii="Garamond" w:hAnsi="Garamond" w:cs="Calibri"/>
                </w:rPr>
                <w:id w:val="-491946877"/>
                <w14:checkbox>
                  <w14:checked w14:val="0"/>
                  <w14:checkedState w14:val="2612" w14:font="MS Gothic"/>
                  <w14:uncheckedState w14:val="2610" w14:font="MS Gothic"/>
                </w14:checkbox>
              </w:sdtPr>
              <w:sdtEndPr/>
              <w:sdtContent>
                <w:r w:rsidR="004E783D" w:rsidRPr="00584079">
                  <w:rPr>
                    <w:rFonts w:ascii="Segoe UI Symbol" w:eastAsia="MS Gothic" w:hAnsi="Segoe UI Symbol" w:cs="Segoe UI Symbol"/>
                  </w:rPr>
                  <w:t>☐</w:t>
                </w:r>
              </w:sdtContent>
            </w:sdt>
          </w:p>
        </w:tc>
        <w:tc>
          <w:tcPr>
            <w:tcW w:w="585" w:type="dxa"/>
            <w:gridSpan w:val="2"/>
            <w:shd w:val="clear" w:color="auto" w:fill="auto"/>
            <w:vAlign w:val="center"/>
          </w:tcPr>
          <w:p w14:paraId="2C5E3987" w14:textId="26876294" w:rsidR="004E783D" w:rsidRDefault="00862F81" w:rsidP="004E783D">
            <w:pPr>
              <w:spacing w:beforeLines="60" w:before="144" w:afterLines="60" w:after="144" w:line="240" w:lineRule="auto"/>
              <w:contextualSpacing/>
              <w:jc w:val="center"/>
              <w:rPr>
                <w:rFonts w:ascii="Garamond" w:hAnsi="Garamond" w:cs="Calibri"/>
              </w:rPr>
            </w:pPr>
            <w:sdt>
              <w:sdtPr>
                <w:rPr>
                  <w:rFonts w:ascii="Garamond" w:hAnsi="Garamond" w:cs="Calibri"/>
                </w:rPr>
                <w:id w:val="1513109528"/>
                <w14:checkbox>
                  <w14:checked w14:val="0"/>
                  <w14:checkedState w14:val="2612" w14:font="MS Gothic"/>
                  <w14:uncheckedState w14:val="2610" w14:font="MS Gothic"/>
                </w14:checkbox>
              </w:sdtPr>
              <w:sdtEndPr/>
              <w:sdtContent>
                <w:r w:rsidR="004E783D" w:rsidRPr="00584079">
                  <w:rPr>
                    <w:rFonts w:ascii="Segoe UI Symbol" w:eastAsia="MS Gothic" w:hAnsi="Segoe UI Symbol" w:cs="Segoe UI Symbol"/>
                  </w:rPr>
                  <w:t>☐</w:t>
                </w:r>
              </w:sdtContent>
            </w:sdt>
          </w:p>
        </w:tc>
        <w:tc>
          <w:tcPr>
            <w:tcW w:w="1142" w:type="dxa"/>
            <w:shd w:val="clear" w:color="auto" w:fill="auto"/>
            <w:vAlign w:val="center"/>
          </w:tcPr>
          <w:p w14:paraId="35D1B4C1" w14:textId="77777777" w:rsidR="004E783D" w:rsidRPr="00584079" w:rsidRDefault="004E783D" w:rsidP="004E783D">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4910193E" w14:textId="77777777" w:rsidR="004E783D" w:rsidRPr="00584079" w:rsidRDefault="004E783D" w:rsidP="004E783D">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58E76FA5" w14:textId="77777777" w:rsidR="004E783D" w:rsidRPr="00E769CC" w:rsidRDefault="004E783D" w:rsidP="004E783D">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769CC">
              <w:rPr>
                <w:rFonts w:ascii="Garamond" w:eastAsia="Times New Roman" w:hAnsi="Garamond" w:cs="Times New Roman"/>
                <w:color w:val="000000"/>
                <w:lang w:eastAsia="it-IT"/>
              </w:rPr>
              <w:t>Contratto</w:t>
            </w:r>
          </w:p>
          <w:p w14:paraId="09A54428" w14:textId="46DE6A28" w:rsidR="004E783D" w:rsidRPr="002060CC" w:rsidRDefault="004E783D" w:rsidP="002060CC">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769CC">
              <w:rPr>
                <w:rFonts w:ascii="Garamond" w:eastAsia="Times New Roman" w:hAnsi="Garamond" w:cs="Times New Roman"/>
                <w:color w:val="000000"/>
                <w:lang w:eastAsia="it-IT"/>
              </w:rPr>
              <w:t>Documenti giustificativi di spesa</w:t>
            </w:r>
          </w:p>
        </w:tc>
      </w:tr>
      <w:tr w:rsidR="00BD2431" w:rsidRPr="00856B3D" w14:paraId="49FACACA" w14:textId="77777777" w:rsidTr="004B2CBF">
        <w:trPr>
          <w:trHeight w:val="693"/>
        </w:trPr>
        <w:tc>
          <w:tcPr>
            <w:tcW w:w="562" w:type="dxa"/>
            <w:shd w:val="clear" w:color="auto" w:fill="auto"/>
            <w:vAlign w:val="center"/>
          </w:tcPr>
          <w:p w14:paraId="797456E5" w14:textId="26577533" w:rsidR="00BD2431" w:rsidRPr="001047BA" w:rsidRDefault="000867F1" w:rsidP="00BD2431">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lastRenderedPageBreak/>
              <w:t>4</w:t>
            </w:r>
          </w:p>
        </w:tc>
        <w:tc>
          <w:tcPr>
            <w:tcW w:w="6952" w:type="dxa"/>
            <w:gridSpan w:val="2"/>
            <w:shd w:val="clear" w:color="auto" w:fill="auto"/>
            <w:vAlign w:val="center"/>
          </w:tcPr>
          <w:p w14:paraId="7F3695E9" w14:textId="5DDC3E1F" w:rsidR="00BD2431" w:rsidRPr="003E58B2" w:rsidRDefault="00BD2431" w:rsidP="00BD2431">
            <w:pPr>
              <w:spacing w:beforeLines="60" w:before="144" w:afterLines="60" w:after="144" w:line="240" w:lineRule="auto"/>
              <w:jc w:val="both"/>
              <w:rPr>
                <w:rFonts w:ascii="Garamond" w:hAnsi="Garamond"/>
              </w:rPr>
            </w:pPr>
            <w:r w:rsidRPr="00465AB5">
              <w:rPr>
                <w:rFonts w:ascii="Garamond" w:hAnsi="Garamond"/>
              </w:rPr>
              <w:t>La prestazione oggetto della spesa è stata eseguita nei termini previsti e secondo le modalità richieste nel contratto?</w:t>
            </w:r>
          </w:p>
        </w:tc>
        <w:tc>
          <w:tcPr>
            <w:tcW w:w="561" w:type="dxa"/>
            <w:shd w:val="clear" w:color="auto" w:fill="auto"/>
            <w:vAlign w:val="center"/>
          </w:tcPr>
          <w:p w14:paraId="6C21FC42" w14:textId="4F1F8735" w:rsidR="00BD2431" w:rsidRDefault="00862F81" w:rsidP="00BD2431">
            <w:pPr>
              <w:spacing w:beforeLines="60" w:before="144" w:afterLines="60" w:after="144" w:line="240" w:lineRule="auto"/>
              <w:contextualSpacing/>
              <w:jc w:val="center"/>
              <w:rPr>
                <w:rFonts w:ascii="Garamond" w:hAnsi="Garamond" w:cs="Calibri"/>
              </w:rPr>
            </w:pPr>
            <w:sdt>
              <w:sdtPr>
                <w:rPr>
                  <w:rFonts w:ascii="Garamond" w:hAnsi="Garamond" w:cs="Calibri"/>
                </w:rPr>
                <w:id w:val="2136521114"/>
                <w14:checkbox>
                  <w14:checked w14:val="0"/>
                  <w14:checkedState w14:val="2612" w14:font="MS Gothic"/>
                  <w14:uncheckedState w14:val="2610" w14:font="MS Gothic"/>
                </w14:checkbox>
              </w:sdtPr>
              <w:sdtEndPr/>
              <w:sdtContent>
                <w:r w:rsidR="00BD2431">
                  <w:rPr>
                    <w:rFonts w:ascii="MS Gothic" w:eastAsia="MS Gothic" w:hAnsi="MS Gothic" w:cs="Calibri" w:hint="eastAsia"/>
                  </w:rPr>
                  <w:t>☐</w:t>
                </w:r>
              </w:sdtContent>
            </w:sdt>
          </w:p>
        </w:tc>
        <w:tc>
          <w:tcPr>
            <w:tcW w:w="500" w:type="dxa"/>
            <w:gridSpan w:val="2"/>
            <w:shd w:val="clear" w:color="auto" w:fill="auto"/>
            <w:vAlign w:val="center"/>
          </w:tcPr>
          <w:p w14:paraId="6ED7707A" w14:textId="6D5A97D2" w:rsidR="00BD2431" w:rsidRDefault="00862F81" w:rsidP="00BD2431">
            <w:pPr>
              <w:spacing w:beforeLines="60" w:before="144" w:afterLines="60" w:after="144" w:line="240" w:lineRule="auto"/>
              <w:contextualSpacing/>
              <w:jc w:val="center"/>
              <w:rPr>
                <w:rFonts w:ascii="Garamond" w:hAnsi="Garamond" w:cs="Calibri"/>
              </w:rPr>
            </w:pPr>
            <w:sdt>
              <w:sdtPr>
                <w:rPr>
                  <w:rFonts w:ascii="Garamond" w:hAnsi="Garamond" w:cs="Calibri"/>
                </w:rPr>
                <w:id w:val="254104910"/>
                <w14:checkbox>
                  <w14:checked w14:val="0"/>
                  <w14:checkedState w14:val="2612" w14:font="MS Gothic"/>
                  <w14:uncheckedState w14:val="2610" w14:font="MS Gothic"/>
                </w14:checkbox>
              </w:sdtPr>
              <w:sdtEndPr/>
              <w:sdtContent>
                <w:r w:rsidR="00BD2431" w:rsidRPr="00584079">
                  <w:rPr>
                    <w:rFonts w:ascii="Segoe UI Symbol" w:eastAsia="MS Gothic" w:hAnsi="Segoe UI Symbol" w:cs="Segoe UI Symbol"/>
                  </w:rPr>
                  <w:t>☐</w:t>
                </w:r>
              </w:sdtContent>
            </w:sdt>
          </w:p>
        </w:tc>
        <w:tc>
          <w:tcPr>
            <w:tcW w:w="585" w:type="dxa"/>
            <w:gridSpan w:val="2"/>
            <w:shd w:val="clear" w:color="auto" w:fill="auto"/>
            <w:vAlign w:val="center"/>
          </w:tcPr>
          <w:p w14:paraId="5A02E5F0" w14:textId="7DB08DF5" w:rsidR="00BD2431" w:rsidRDefault="00862F81" w:rsidP="00BD2431">
            <w:pPr>
              <w:spacing w:beforeLines="60" w:before="144" w:afterLines="60" w:after="144" w:line="240" w:lineRule="auto"/>
              <w:contextualSpacing/>
              <w:jc w:val="center"/>
              <w:rPr>
                <w:rFonts w:ascii="Garamond" w:hAnsi="Garamond" w:cs="Calibri"/>
              </w:rPr>
            </w:pPr>
            <w:sdt>
              <w:sdtPr>
                <w:rPr>
                  <w:rFonts w:ascii="Garamond" w:hAnsi="Garamond" w:cs="Calibri"/>
                </w:rPr>
                <w:id w:val="-1895894470"/>
                <w14:checkbox>
                  <w14:checked w14:val="0"/>
                  <w14:checkedState w14:val="2612" w14:font="MS Gothic"/>
                  <w14:uncheckedState w14:val="2610" w14:font="MS Gothic"/>
                </w14:checkbox>
              </w:sdtPr>
              <w:sdtEndPr/>
              <w:sdtContent>
                <w:r w:rsidR="00BD2431">
                  <w:rPr>
                    <w:rFonts w:ascii="MS Gothic" w:eastAsia="MS Gothic" w:hAnsi="MS Gothic" w:cs="Calibri" w:hint="eastAsia"/>
                  </w:rPr>
                  <w:t>☐</w:t>
                </w:r>
              </w:sdtContent>
            </w:sdt>
          </w:p>
        </w:tc>
        <w:tc>
          <w:tcPr>
            <w:tcW w:w="1142" w:type="dxa"/>
            <w:shd w:val="clear" w:color="auto" w:fill="auto"/>
            <w:vAlign w:val="center"/>
          </w:tcPr>
          <w:p w14:paraId="3C3C1E80" w14:textId="77777777" w:rsidR="00BD2431" w:rsidRPr="00584079" w:rsidRDefault="00BD2431" w:rsidP="00BD2431">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696AE712" w14:textId="77777777" w:rsidR="00BD2431" w:rsidRPr="00584079" w:rsidRDefault="00BD2431" w:rsidP="00BD2431">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452F7DD2" w14:textId="51DC31FD" w:rsidR="00BD2431" w:rsidRPr="00EF562B" w:rsidRDefault="00BD2431" w:rsidP="00EF562B">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FD50AD">
              <w:rPr>
                <w:rFonts w:ascii="Garamond" w:eastAsia="Times New Roman" w:hAnsi="Garamond" w:cs="Times New Roman"/>
                <w:color w:val="000000"/>
                <w:lang w:eastAsia="it-IT"/>
              </w:rPr>
              <w:t>Contratto</w:t>
            </w:r>
          </w:p>
        </w:tc>
      </w:tr>
      <w:tr w:rsidR="00BD2431" w:rsidRPr="00856B3D" w14:paraId="7941A57B" w14:textId="77777777" w:rsidTr="004B2CBF">
        <w:trPr>
          <w:trHeight w:val="693"/>
        </w:trPr>
        <w:tc>
          <w:tcPr>
            <w:tcW w:w="562" w:type="dxa"/>
            <w:shd w:val="clear" w:color="auto" w:fill="auto"/>
            <w:vAlign w:val="center"/>
          </w:tcPr>
          <w:p w14:paraId="2F443B27" w14:textId="72AB920F" w:rsidR="00BD2431" w:rsidRPr="001047BA" w:rsidRDefault="000867F1" w:rsidP="00BD2431">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5</w:t>
            </w:r>
          </w:p>
        </w:tc>
        <w:tc>
          <w:tcPr>
            <w:tcW w:w="6952" w:type="dxa"/>
            <w:gridSpan w:val="2"/>
            <w:shd w:val="clear" w:color="auto" w:fill="auto"/>
            <w:vAlign w:val="center"/>
          </w:tcPr>
          <w:p w14:paraId="679E08BA" w14:textId="51DF0D08" w:rsidR="00BD2431" w:rsidRPr="00CF0E0D" w:rsidRDefault="00BD2431" w:rsidP="00BD2431">
            <w:pPr>
              <w:spacing w:beforeLines="60" w:before="144" w:afterLines="60" w:after="144" w:line="240" w:lineRule="auto"/>
              <w:jc w:val="both"/>
              <w:rPr>
                <w:rFonts w:ascii="Garamond" w:hAnsi="Garamond"/>
              </w:rPr>
            </w:pPr>
            <w:r w:rsidRPr="007A2CA9">
              <w:rPr>
                <w:rFonts w:ascii="Garamond" w:hAnsi="Garamond"/>
              </w:rPr>
              <w:t>La spesa oggetto di controllo, sommata alle spese precedentemente pagate, rientra nel limite dell’importo del contratto/ordine di servizio approvato?</w:t>
            </w:r>
          </w:p>
        </w:tc>
        <w:tc>
          <w:tcPr>
            <w:tcW w:w="561" w:type="dxa"/>
            <w:shd w:val="clear" w:color="auto" w:fill="auto"/>
            <w:vAlign w:val="center"/>
          </w:tcPr>
          <w:p w14:paraId="34C1C54D" w14:textId="25DF9CAB" w:rsidR="00BD2431" w:rsidRDefault="00862F81" w:rsidP="00BD2431">
            <w:pPr>
              <w:spacing w:beforeLines="60" w:before="144" w:afterLines="60" w:after="144" w:line="240" w:lineRule="auto"/>
              <w:contextualSpacing/>
              <w:jc w:val="center"/>
              <w:rPr>
                <w:rFonts w:ascii="Garamond" w:hAnsi="Garamond" w:cs="Calibri"/>
              </w:rPr>
            </w:pPr>
            <w:sdt>
              <w:sdtPr>
                <w:rPr>
                  <w:rFonts w:ascii="Garamond" w:hAnsi="Garamond" w:cs="Calibri"/>
                </w:rPr>
                <w:id w:val="1769502131"/>
                <w14:checkbox>
                  <w14:checked w14:val="0"/>
                  <w14:checkedState w14:val="2612" w14:font="MS Gothic"/>
                  <w14:uncheckedState w14:val="2610" w14:font="MS Gothic"/>
                </w14:checkbox>
              </w:sdtPr>
              <w:sdtEndPr/>
              <w:sdtContent>
                <w:r w:rsidR="00BD2431">
                  <w:rPr>
                    <w:rFonts w:ascii="MS Gothic" w:eastAsia="MS Gothic" w:hAnsi="MS Gothic" w:cs="Calibri" w:hint="eastAsia"/>
                  </w:rPr>
                  <w:t>☐</w:t>
                </w:r>
              </w:sdtContent>
            </w:sdt>
          </w:p>
        </w:tc>
        <w:tc>
          <w:tcPr>
            <w:tcW w:w="500" w:type="dxa"/>
            <w:gridSpan w:val="2"/>
            <w:shd w:val="clear" w:color="auto" w:fill="auto"/>
            <w:vAlign w:val="center"/>
          </w:tcPr>
          <w:p w14:paraId="08BAECDF" w14:textId="0E8A1E9F" w:rsidR="00BD2431" w:rsidRDefault="00862F81" w:rsidP="00BD2431">
            <w:pPr>
              <w:spacing w:beforeLines="60" w:before="144" w:afterLines="60" w:after="144" w:line="240" w:lineRule="auto"/>
              <w:contextualSpacing/>
              <w:jc w:val="center"/>
              <w:rPr>
                <w:rFonts w:ascii="Garamond" w:hAnsi="Garamond" w:cs="Calibri"/>
              </w:rPr>
            </w:pPr>
            <w:sdt>
              <w:sdtPr>
                <w:rPr>
                  <w:rFonts w:ascii="Garamond" w:hAnsi="Garamond" w:cs="Calibri"/>
                </w:rPr>
                <w:id w:val="-1318952431"/>
                <w14:checkbox>
                  <w14:checked w14:val="0"/>
                  <w14:checkedState w14:val="2612" w14:font="MS Gothic"/>
                  <w14:uncheckedState w14:val="2610" w14:font="MS Gothic"/>
                </w14:checkbox>
              </w:sdtPr>
              <w:sdtEndPr/>
              <w:sdtContent>
                <w:r w:rsidR="00BD2431" w:rsidRPr="00584079">
                  <w:rPr>
                    <w:rFonts w:ascii="Segoe UI Symbol" w:eastAsia="MS Gothic" w:hAnsi="Segoe UI Symbol" w:cs="Segoe UI Symbol"/>
                  </w:rPr>
                  <w:t>☐</w:t>
                </w:r>
              </w:sdtContent>
            </w:sdt>
          </w:p>
        </w:tc>
        <w:tc>
          <w:tcPr>
            <w:tcW w:w="585" w:type="dxa"/>
            <w:gridSpan w:val="2"/>
            <w:shd w:val="clear" w:color="auto" w:fill="auto"/>
            <w:vAlign w:val="center"/>
          </w:tcPr>
          <w:p w14:paraId="061DEEF2" w14:textId="63C56CB6" w:rsidR="00BD2431" w:rsidRDefault="00862F81" w:rsidP="00BD2431">
            <w:pPr>
              <w:spacing w:beforeLines="60" w:before="144" w:afterLines="60" w:after="144" w:line="240" w:lineRule="auto"/>
              <w:contextualSpacing/>
              <w:jc w:val="center"/>
              <w:rPr>
                <w:rFonts w:ascii="Garamond" w:hAnsi="Garamond" w:cs="Calibri"/>
              </w:rPr>
            </w:pPr>
            <w:sdt>
              <w:sdtPr>
                <w:rPr>
                  <w:rFonts w:ascii="Garamond" w:hAnsi="Garamond" w:cs="Calibri"/>
                </w:rPr>
                <w:id w:val="2074533178"/>
                <w14:checkbox>
                  <w14:checked w14:val="0"/>
                  <w14:checkedState w14:val="2612" w14:font="MS Gothic"/>
                  <w14:uncheckedState w14:val="2610" w14:font="MS Gothic"/>
                </w14:checkbox>
              </w:sdtPr>
              <w:sdtEndPr/>
              <w:sdtContent>
                <w:r w:rsidR="00BD2431" w:rsidRPr="00584079">
                  <w:rPr>
                    <w:rFonts w:ascii="Segoe UI Symbol" w:eastAsia="MS Gothic" w:hAnsi="Segoe UI Symbol" w:cs="Segoe UI Symbol"/>
                  </w:rPr>
                  <w:t>☐</w:t>
                </w:r>
              </w:sdtContent>
            </w:sdt>
          </w:p>
        </w:tc>
        <w:tc>
          <w:tcPr>
            <w:tcW w:w="1142" w:type="dxa"/>
            <w:shd w:val="clear" w:color="auto" w:fill="auto"/>
            <w:vAlign w:val="center"/>
          </w:tcPr>
          <w:p w14:paraId="45647BC7" w14:textId="77777777" w:rsidR="00BD2431" w:rsidRPr="00584079" w:rsidRDefault="00BD2431" w:rsidP="00BD2431">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3AED4E2C" w14:textId="77777777" w:rsidR="00BD2431" w:rsidRPr="00584079" w:rsidRDefault="00BD2431" w:rsidP="00BD2431">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5263F2AC" w14:textId="77777777" w:rsidR="00DB4FE3" w:rsidRDefault="00BD2431" w:rsidP="007657B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D50FDD">
              <w:rPr>
                <w:rFonts w:ascii="Garamond" w:eastAsia="Times New Roman" w:hAnsi="Garamond" w:cs="Times New Roman"/>
                <w:color w:val="000000"/>
                <w:lang w:eastAsia="it-IT"/>
              </w:rPr>
              <w:t>Contratto</w:t>
            </w:r>
          </w:p>
          <w:p w14:paraId="3CDCAF66" w14:textId="26695B20" w:rsidR="00BD2431" w:rsidRPr="007657B3" w:rsidRDefault="003856E7" w:rsidP="007657B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769CC">
              <w:rPr>
                <w:rFonts w:ascii="Garamond" w:eastAsia="Times New Roman" w:hAnsi="Garamond" w:cs="Times New Roman"/>
                <w:color w:val="000000"/>
                <w:lang w:eastAsia="it-IT"/>
              </w:rPr>
              <w:t xml:space="preserve">Checklist </w:t>
            </w:r>
            <w:r w:rsidR="00DB4FE3">
              <w:rPr>
                <w:rFonts w:ascii="Garamond" w:eastAsia="Times New Roman" w:hAnsi="Garamond" w:cs="Times New Roman"/>
                <w:color w:val="000000"/>
                <w:lang w:eastAsia="it-IT"/>
              </w:rPr>
              <w:t xml:space="preserve">di autocontrollo </w:t>
            </w:r>
            <w:r w:rsidRPr="00E769CC">
              <w:rPr>
                <w:rFonts w:ascii="Garamond" w:eastAsia="Times New Roman" w:hAnsi="Garamond" w:cs="Times New Roman"/>
                <w:color w:val="000000"/>
                <w:lang w:eastAsia="it-IT"/>
              </w:rPr>
              <w:t>precedenti</w:t>
            </w:r>
          </w:p>
        </w:tc>
      </w:tr>
      <w:tr w:rsidR="00CA65E0" w:rsidRPr="00856B3D" w14:paraId="6A797F6F" w14:textId="77777777" w:rsidTr="00CA65E0">
        <w:trPr>
          <w:trHeight w:val="693"/>
        </w:trPr>
        <w:tc>
          <w:tcPr>
            <w:tcW w:w="562" w:type="dxa"/>
            <w:shd w:val="clear" w:color="auto" w:fill="auto"/>
            <w:vAlign w:val="center"/>
          </w:tcPr>
          <w:p w14:paraId="5C4389B0" w14:textId="6C882E28" w:rsidR="00CA65E0" w:rsidRPr="009769E4" w:rsidRDefault="00CA65E0" w:rsidP="00CA65E0">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7</w:t>
            </w:r>
          </w:p>
        </w:tc>
        <w:tc>
          <w:tcPr>
            <w:tcW w:w="6952" w:type="dxa"/>
            <w:gridSpan w:val="2"/>
            <w:shd w:val="clear" w:color="auto" w:fill="auto"/>
            <w:vAlign w:val="center"/>
          </w:tcPr>
          <w:p w14:paraId="26061D46" w14:textId="46A135E7" w:rsidR="00CA65E0" w:rsidRPr="005D1DEB" w:rsidRDefault="00CA65E0" w:rsidP="00CA65E0">
            <w:pPr>
              <w:spacing w:beforeLines="60" w:before="144" w:afterLines="60" w:after="144" w:line="240" w:lineRule="auto"/>
              <w:jc w:val="both"/>
              <w:rPr>
                <w:rFonts w:ascii="Garamond" w:eastAsia="Times New Roman" w:hAnsi="Garamond" w:cs="Times New Roman"/>
                <w:strike/>
                <w:color w:val="000000"/>
                <w:lang w:eastAsia="it-IT"/>
              </w:rPr>
            </w:pPr>
            <w:r w:rsidRPr="005D1DEB">
              <w:rPr>
                <w:rFonts w:ascii="Garamond" w:eastAsia="Times New Roman" w:hAnsi="Garamond" w:cs="Times New Roman"/>
                <w:color w:val="000000"/>
                <w:lang w:eastAsia="it-IT"/>
              </w:rPr>
              <w:t>È stato verificato che la spesa sostenuta risulti coerente rispetto all’avanzamento delle attività progettuali e del relativo cronoprogramma attuativo?</w:t>
            </w:r>
          </w:p>
        </w:tc>
        <w:tc>
          <w:tcPr>
            <w:tcW w:w="561" w:type="dxa"/>
            <w:shd w:val="clear" w:color="auto" w:fill="auto"/>
            <w:vAlign w:val="center"/>
          </w:tcPr>
          <w:p w14:paraId="539DD554" w14:textId="5024C553" w:rsidR="00CA65E0" w:rsidRPr="005D1DEB" w:rsidRDefault="00862F81" w:rsidP="00CA65E0">
            <w:pPr>
              <w:spacing w:beforeLines="60" w:before="144" w:afterLines="60" w:after="144" w:line="240" w:lineRule="auto"/>
              <w:contextualSpacing/>
              <w:jc w:val="center"/>
              <w:rPr>
                <w:rFonts w:ascii="Garamond" w:hAnsi="Garamond" w:cs="Calibri"/>
                <w:strike/>
              </w:rPr>
            </w:pPr>
            <w:sdt>
              <w:sdtPr>
                <w:rPr>
                  <w:rFonts w:ascii="Garamond" w:eastAsia="Times New Roman" w:hAnsi="Garamond" w:cstheme="minorHAnsi"/>
                  <w:lang w:eastAsia="it-IT"/>
                </w:rPr>
                <w:id w:val="-1827265654"/>
                <w14:checkbox>
                  <w14:checked w14:val="0"/>
                  <w14:checkedState w14:val="2612" w14:font="MS Gothic"/>
                  <w14:uncheckedState w14:val="2610" w14:font="MS Gothic"/>
                </w14:checkbox>
              </w:sdtPr>
              <w:sdtEndPr/>
              <w:sdtContent>
                <w:r w:rsidR="00CA65E0" w:rsidRPr="00730162">
                  <w:rPr>
                    <w:rFonts w:ascii="MS Gothic" w:eastAsia="MS Gothic" w:hAnsi="MS Gothic" w:cstheme="minorHAnsi" w:hint="eastAsia"/>
                    <w:lang w:eastAsia="it-IT"/>
                  </w:rPr>
                  <w:t>☐</w:t>
                </w:r>
              </w:sdtContent>
            </w:sdt>
          </w:p>
        </w:tc>
        <w:tc>
          <w:tcPr>
            <w:tcW w:w="500" w:type="dxa"/>
            <w:gridSpan w:val="2"/>
            <w:shd w:val="clear" w:color="auto" w:fill="auto"/>
            <w:vAlign w:val="center"/>
          </w:tcPr>
          <w:p w14:paraId="690DDB9E" w14:textId="6CF9EE2A" w:rsidR="00CA65E0" w:rsidRPr="005D1DEB" w:rsidRDefault="00862F81" w:rsidP="00CA65E0">
            <w:pPr>
              <w:spacing w:beforeLines="60" w:before="144" w:afterLines="60" w:after="144" w:line="240" w:lineRule="auto"/>
              <w:contextualSpacing/>
              <w:jc w:val="center"/>
              <w:rPr>
                <w:rFonts w:ascii="Garamond" w:hAnsi="Garamond" w:cs="Calibri"/>
                <w:strike/>
              </w:rPr>
            </w:pPr>
            <w:sdt>
              <w:sdtPr>
                <w:rPr>
                  <w:rFonts w:ascii="Garamond" w:eastAsia="Times New Roman" w:hAnsi="Garamond" w:cstheme="minorHAnsi"/>
                  <w:lang w:eastAsia="it-IT"/>
                </w:rPr>
                <w:id w:val="1533379981"/>
                <w14:checkbox>
                  <w14:checked w14:val="0"/>
                  <w14:checkedState w14:val="2612" w14:font="MS Gothic"/>
                  <w14:uncheckedState w14:val="2610" w14:font="MS Gothic"/>
                </w14:checkbox>
              </w:sdtPr>
              <w:sdtEndPr/>
              <w:sdtContent>
                <w:r w:rsidR="00CA65E0" w:rsidRPr="00730162">
                  <w:rPr>
                    <w:rFonts w:ascii="MS Gothic" w:eastAsia="MS Gothic" w:hAnsi="MS Gothic" w:cstheme="minorHAnsi" w:hint="eastAsia"/>
                    <w:lang w:eastAsia="it-IT"/>
                  </w:rPr>
                  <w:t>☐</w:t>
                </w:r>
              </w:sdtContent>
            </w:sdt>
          </w:p>
        </w:tc>
        <w:tc>
          <w:tcPr>
            <w:tcW w:w="585" w:type="dxa"/>
            <w:gridSpan w:val="2"/>
            <w:shd w:val="clear" w:color="auto" w:fill="auto"/>
            <w:vAlign w:val="center"/>
          </w:tcPr>
          <w:p w14:paraId="53AF3003" w14:textId="3FC11CA4" w:rsidR="00CA65E0" w:rsidRPr="005D1DEB" w:rsidRDefault="00862F81" w:rsidP="00CA65E0">
            <w:pPr>
              <w:spacing w:beforeLines="60" w:before="144" w:afterLines="60" w:after="144" w:line="240" w:lineRule="auto"/>
              <w:contextualSpacing/>
              <w:jc w:val="center"/>
              <w:rPr>
                <w:rFonts w:ascii="Garamond" w:hAnsi="Garamond" w:cs="Calibri"/>
                <w:strike/>
              </w:rPr>
            </w:pPr>
            <w:sdt>
              <w:sdtPr>
                <w:rPr>
                  <w:rFonts w:ascii="Garamond" w:eastAsia="Times New Roman" w:hAnsi="Garamond" w:cstheme="minorHAnsi"/>
                  <w:lang w:eastAsia="it-IT"/>
                </w:rPr>
                <w:id w:val="-1771771932"/>
                <w14:checkbox>
                  <w14:checked w14:val="0"/>
                  <w14:checkedState w14:val="2612" w14:font="MS Gothic"/>
                  <w14:uncheckedState w14:val="2610" w14:font="MS Gothic"/>
                </w14:checkbox>
              </w:sdtPr>
              <w:sdtEndPr/>
              <w:sdtContent>
                <w:r w:rsidR="00CA65E0" w:rsidRPr="00730162">
                  <w:rPr>
                    <w:rFonts w:ascii="MS Gothic" w:eastAsia="MS Gothic" w:hAnsi="MS Gothic" w:cstheme="minorHAnsi" w:hint="eastAsia"/>
                    <w:lang w:eastAsia="it-IT"/>
                  </w:rPr>
                  <w:t>☐</w:t>
                </w:r>
              </w:sdtContent>
            </w:sdt>
          </w:p>
        </w:tc>
        <w:tc>
          <w:tcPr>
            <w:tcW w:w="1142" w:type="dxa"/>
            <w:shd w:val="clear" w:color="auto" w:fill="auto"/>
            <w:vAlign w:val="center"/>
          </w:tcPr>
          <w:p w14:paraId="02D1C759" w14:textId="77777777" w:rsidR="00CA65E0" w:rsidRPr="005D1DEB" w:rsidRDefault="00CA65E0" w:rsidP="00CA65E0">
            <w:pPr>
              <w:spacing w:beforeLines="60" w:before="144" w:afterLines="60" w:after="144" w:line="240" w:lineRule="auto"/>
              <w:ind w:left="160"/>
              <w:rPr>
                <w:rFonts w:ascii="Garamond" w:eastAsia="Times New Roman" w:hAnsi="Garamond" w:cs="Times New Roman"/>
                <w:b/>
                <w:bCs/>
                <w:strike/>
                <w:color w:val="000000"/>
                <w:lang w:eastAsia="it-IT"/>
              </w:rPr>
            </w:pPr>
          </w:p>
        </w:tc>
        <w:tc>
          <w:tcPr>
            <w:tcW w:w="614" w:type="dxa"/>
            <w:gridSpan w:val="2"/>
            <w:shd w:val="clear" w:color="auto" w:fill="auto"/>
            <w:vAlign w:val="center"/>
          </w:tcPr>
          <w:p w14:paraId="44D95628" w14:textId="77777777" w:rsidR="00CA65E0" w:rsidRPr="005D1DEB" w:rsidRDefault="00CA65E0" w:rsidP="00CA65E0">
            <w:pPr>
              <w:spacing w:beforeLines="60" w:before="144" w:afterLines="60" w:after="144" w:line="240" w:lineRule="auto"/>
              <w:rPr>
                <w:rFonts w:ascii="Garamond" w:eastAsia="Times New Roman" w:hAnsi="Garamond" w:cs="Times New Roman"/>
                <w:b/>
                <w:bCs/>
                <w:strike/>
                <w:color w:val="000000"/>
                <w:lang w:eastAsia="it-IT"/>
              </w:rPr>
            </w:pPr>
          </w:p>
        </w:tc>
        <w:tc>
          <w:tcPr>
            <w:tcW w:w="3254" w:type="dxa"/>
            <w:gridSpan w:val="2"/>
            <w:vAlign w:val="center"/>
          </w:tcPr>
          <w:p w14:paraId="319DB59C" w14:textId="610981F1" w:rsidR="00CA65E0" w:rsidRPr="005D1DEB" w:rsidRDefault="00CA65E0" w:rsidP="00CA65E0">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5D1DEB">
              <w:rPr>
                <w:rFonts w:ascii="Garamond" w:eastAsia="Times New Roman" w:hAnsi="Garamond" w:cs="Times New Roman"/>
                <w:color w:val="000000"/>
                <w:lang w:eastAsia="it-IT"/>
              </w:rPr>
              <w:t>Scheda progetto</w:t>
            </w:r>
          </w:p>
          <w:p w14:paraId="0A4D0195" w14:textId="1C3022AC" w:rsidR="00CA65E0" w:rsidRPr="005D1DEB" w:rsidRDefault="00CA65E0" w:rsidP="00CA65E0">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5D1DEB">
              <w:rPr>
                <w:rFonts w:ascii="Garamond" w:eastAsia="Times New Roman" w:hAnsi="Garamond" w:cs="Times New Roman"/>
                <w:color w:val="000000"/>
                <w:lang w:eastAsia="it-IT"/>
              </w:rPr>
              <w:t>Contratto</w:t>
            </w:r>
          </w:p>
          <w:p w14:paraId="21AB3364" w14:textId="77777777" w:rsidR="00CA65E0" w:rsidRPr="005D1DEB" w:rsidRDefault="00CA65E0" w:rsidP="00CA65E0">
            <w:pPr>
              <w:pStyle w:val="Paragrafoelenco"/>
              <w:numPr>
                <w:ilvl w:val="0"/>
                <w:numId w:val="8"/>
              </w:numPr>
              <w:spacing w:beforeLines="60" w:before="144" w:afterLines="60" w:after="144" w:line="240" w:lineRule="auto"/>
              <w:ind w:left="348" w:hanging="283"/>
              <w:rPr>
                <w:rFonts w:ascii="Garamond" w:eastAsia="Times New Roman" w:hAnsi="Garamond" w:cs="Times New Roman"/>
                <w:strike/>
                <w:color w:val="000000"/>
                <w:lang w:eastAsia="it-IT"/>
              </w:rPr>
            </w:pPr>
            <w:r w:rsidRPr="005D1DEB">
              <w:rPr>
                <w:rFonts w:ascii="Garamond" w:eastAsia="Times New Roman" w:hAnsi="Garamond" w:cs="Times New Roman"/>
                <w:color w:val="000000"/>
                <w:lang w:eastAsia="it-IT"/>
              </w:rPr>
              <w:t>Documenti giustificativi di spesa</w:t>
            </w:r>
          </w:p>
          <w:p w14:paraId="60CB188B" w14:textId="0ED28F79" w:rsidR="00CA65E0" w:rsidRPr="005D1DEB" w:rsidRDefault="00CA65E0" w:rsidP="00CA65E0">
            <w:pPr>
              <w:pStyle w:val="Paragrafoelenco"/>
              <w:numPr>
                <w:ilvl w:val="0"/>
                <w:numId w:val="8"/>
              </w:numPr>
              <w:spacing w:beforeLines="60" w:before="144" w:afterLines="60" w:after="144" w:line="240" w:lineRule="auto"/>
              <w:ind w:left="348" w:hanging="283"/>
              <w:rPr>
                <w:rFonts w:ascii="Garamond" w:eastAsia="Times New Roman" w:hAnsi="Garamond" w:cs="Times New Roman"/>
                <w:strike/>
                <w:color w:val="000000"/>
                <w:lang w:eastAsia="it-IT"/>
              </w:rPr>
            </w:pPr>
            <w:r w:rsidRPr="005D1DEB">
              <w:rPr>
                <w:rFonts w:ascii="Garamond" w:eastAsia="Times New Roman" w:hAnsi="Garamond" w:cs="Times New Roman"/>
                <w:color w:val="000000"/>
                <w:lang w:eastAsia="it-IT"/>
              </w:rPr>
              <w:t xml:space="preserve">Relazione attività </w:t>
            </w:r>
          </w:p>
        </w:tc>
      </w:tr>
      <w:tr w:rsidR="0000580A" w:rsidRPr="00856B3D" w14:paraId="5BF0FA47" w14:textId="77777777" w:rsidTr="004B2CBF">
        <w:trPr>
          <w:trHeight w:val="693"/>
        </w:trPr>
        <w:tc>
          <w:tcPr>
            <w:tcW w:w="562" w:type="dxa"/>
            <w:shd w:val="clear" w:color="auto" w:fill="B4C6E7"/>
            <w:vAlign w:val="center"/>
          </w:tcPr>
          <w:p w14:paraId="05A2E4B7" w14:textId="06291DAC" w:rsidR="0000580A" w:rsidRPr="001047BA" w:rsidRDefault="0000580A" w:rsidP="0000580A">
            <w:pPr>
              <w:spacing w:beforeLines="60" w:before="144" w:afterLines="60" w:after="144" w:line="240" w:lineRule="auto"/>
              <w:jc w:val="center"/>
              <w:rPr>
                <w:rFonts w:ascii="Garamond" w:eastAsia="Times New Roman" w:hAnsi="Garamond" w:cs="Times New Roman"/>
                <w:lang w:eastAsia="it-IT"/>
              </w:rPr>
            </w:pPr>
            <w:r w:rsidRPr="001047BA">
              <w:rPr>
                <w:rFonts w:ascii="Garamond" w:eastAsia="Times New Roman" w:hAnsi="Garamond" w:cs="Times New Roman"/>
                <w:b/>
                <w:bCs/>
                <w:lang w:eastAsia="it-IT"/>
              </w:rPr>
              <w:t>B</w:t>
            </w:r>
          </w:p>
        </w:tc>
        <w:tc>
          <w:tcPr>
            <w:tcW w:w="13608" w:type="dxa"/>
            <w:gridSpan w:val="12"/>
            <w:shd w:val="clear" w:color="auto" w:fill="B4C6E7"/>
            <w:vAlign w:val="center"/>
          </w:tcPr>
          <w:p w14:paraId="2FA805BD" w14:textId="5FB4EE7D" w:rsidR="0000580A" w:rsidRPr="00775187" w:rsidRDefault="0000580A" w:rsidP="0000580A">
            <w:pPr>
              <w:spacing w:after="0" w:line="240" w:lineRule="auto"/>
              <w:ind w:left="175"/>
              <w:contextualSpacing/>
              <w:rPr>
                <w:rFonts w:ascii="Garamond" w:hAnsi="Garamond" w:cs="Calibri"/>
              </w:rPr>
            </w:pPr>
            <w:r w:rsidRPr="00E20F78">
              <w:rPr>
                <w:rFonts w:ascii="Garamond" w:eastAsia="Times New Roman" w:hAnsi="Garamond" w:cs="Times New Roman"/>
                <w:b/>
                <w:bCs/>
                <w:color w:val="000000"/>
                <w:lang w:eastAsia="it-IT"/>
              </w:rPr>
              <w:t>SPESA RENDICONTATA A COSTI REALI</w:t>
            </w:r>
          </w:p>
        </w:tc>
      </w:tr>
      <w:tr w:rsidR="0000580A" w:rsidRPr="00856B3D" w14:paraId="6C0C85A5" w14:textId="77777777" w:rsidTr="004B2CBF">
        <w:trPr>
          <w:trHeight w:val="693"/>
        </w:trPr>
        <w:tc>
          <w:tcPr>
            <w:tcW w:w="562" w:type="dxa"/>
            <w:shd w:val="clear" w:color="auto" w:fill="auto"/>
            <w:vAlign w:val="center"/>
          </w:tcPr>
          <w:p w14:paraId="0E97119B" w14:textId="528925F1" w:rsidR="0000580A" w:rsidRPr="001047BA" w:rsidRDefault="000867F1" w:rsidP="0000580A">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8</w:t>
            </w:r>
          </w:p>
        </w:tc>
        <w:tc>
          <w:tcPr>
            <w:tcW w:w="6952" w:type="dxa"/>
            <w:gridSpan w:val="2"/>
            <w:shd w:val="clear" w:color="auto" w:fill="auto"/>
            <w:vAlign w:val="center"/>
          </w:tcPr>
          <w:p w14:paraId="548B177D" w14:textId="7C5A40D4" w:rsidR="0000580A" w:rsidRPr="00F83418" w:rsidDel="00494AAC" w:rsidRDefault="0000580A" w:rsidP="0000580A">
            <w:pPr>
              <w:rPr>
                <w:rFonts w:ascii="Garamond" w:hAnsi="Garamond" w:cs="Calibri"/>
              </w:rPr>
            </w:pPr>
            <w:r w:rsidRPr="00383071">
              <w:rPr>
                <w:rFonts w:ascii="Garamond" w:hAnsi="Garamond" w:cs="Calibri"/>
              </w:rPr>
              <w:t xml:space="preserve">È presente il </w:t>
            </w:r>
            <w:r w:rsidRPr="00EF173F">
              <w:rPr>
                <w:rFonts w:ascii="Garamond" w:hAnsi="Garamond" w:cs="Calibri"/>
              </w:rPr>
              <w:t xml:space="preserve">prospetto riepilogativo del costo del personale rendicontato, firmato dal </w:t>
            </w:r>
            <w:r w:rsidR="00D07145">
              <w:rPr>
                <w:rFonts w:ascii="Garamond" w:hAnsi="Garamond" w:cs="Calibri"/>
              </w:rPr>
              <w:t>Direttore/</w:t>
            </w:r>
            <w:r w:rsidRPr="00EF173F">
              <w:rPr>
                <w:rFonts w:ascii="Garamond" w:hAnsi="Garamond" w:cs="Calibri"/>
              </w:rPr>
              <w:t xml:space="preserve">Dirigente responsabile </w:t>
            </w:r>
            <w:r w:rsidR="00D07145">
              <w:rPr>
                <w:rFonts w:ascii="Garamond" w:hAnsi="Garamond"/>
              </w:rPr>
              <w:t>dell’Ufficio Tematico Competente</w:t>
            </w:r>
            <w:r w:rsidR="00D07145" w:rsidRPr="00EF173F">
              <w:rPr>
                <w:rFonts w:ascii="Garamond" w:hAnsi="Garamond" w:cs="Calibri"/>
              </w:rPr>
              <w:t xml:space="preserve"> </w:t>
            </w:r>
            <w:r w:rsidRPr="00EF173F">
              <w:rPr>
                <w:rFonts w:ascii="Garamond" w:hAnsi="Garamond" w:cs="Calibri"/>
              </w:rPr>
              <w:t>con l’indicazione delle spese sostenute per ciascun soggetto, periodo di riferimento, n. ore lavorate nel periodo, costo orario e</w:t>
            </w:r>
            <w:r w:rsidRPr="00383071">
              <w:rPr>
                <w:rFonts w:ascii="Garamond" w:hAnsi="Garamond" w:cs="Calibri"/>
              </w:rPr>
              <w:t xml:space="preserve"> riferimento pagamento?</w:t>
            </w:r>
          </w:p>
        </w:tc>
        <w:tc>
          <w:tcPr>
            <w:tcW w:w="561" w:type="dxa"/>
            <w:shd w:val="clear" w:color="auto" w:fill="auto"/>
            <w:vAlign w:val="center"/>
          </w:tcPr>
          <w:p w14:paraId="7710E861" w14:textId="021443AF" w:rsidR="0000580A" w:rsidRPr="00584079" w:rsidRDefault="00862F81" w:rsidP="0000580A">
            <w:pPr>
              <w:spacing w:beforeLines="60" w:before="144" w:afterLines="60" w:after="144" w:line="240" w:lineRule="auto"/>
              <w:jc w:val="center"/>
              <w:rPr>
                <w:rFonts w:ascii="Garamond" w:hAnsi="Garamond" w:cs="Calibri"/>
              </w:rPr>
            </w:pPr>
            <w:sdt>
              <w:sdtPr>
                <w:rPr>
                  <w:rFonts w:ascii="Garamond" w:hAnsi="Garamond" w:cs="Calibri"/>
                </w:rPr>
                <w:id w:val="-464815907"/>
                <w14:checkbox>
                  <w14:checked w14:val="0"/>
                  <w14:checkedState w14:val="2612" w14:font="MS Gothic"/>
                  <w14:uncheckedState w14:val="2610" w14:font="MS Gothic"/>
                </w14:checkbox>
              </w:sdtPr>
              <w:sdtEndPr/>
              <w:sdtContent>
                <w:r w:rsidR="0000580A">
                  <w:rPr>
                    <w:rFonts w:ascii="MS Gothic" w:eastAsia="MS Gothic" w:hAnsi="MS Gothic" w:cs="Calibri" w:hint="eastAsia"/>
                  </w:rPr>
                  <w:t>☐</w:t>
                </w:r>
              </w:sdtContent>
            </w:sdt>
          </w:p>
        </w:tc>
        <w:tc>
          <w:tcPr>
            <w:tcW w:w="500" w:type="dxa"/>
            <w:gridSpan w:val="2"/>
            <w:shd w:val="clear" w:color="auto" w:fill="auto"/>
            <w:vAlign w:val="center"/>
          </w:tcPr>
          <w:p w14:paraId="5EAFC680" w14:textId="5E754E17" w:rsidR="0000580A" w:rsidRPr="00584079" w:rsidRDefault="00862F81" w:rsidP="0000580A">
            <w:pPr>
              <w:spacing w:beforeLines="60" w:before="144" w:afterLines="60" w:after="144" w:line="240" w:lineRule="auto"/>
              <w:jc w:val="center"/>
              <w:rPr>
                <w:rFonts w:ascii="Garamond" w:hAnsi="Garamond" w:cs="Calibri"/>
              </w:rPr>
            </w:pPr>
            <w:sdt>
              <w:sdtPr>
                <w:rPr>
                  <w:rFonts w:ascii="Garamond" w:hAnsi="Garamond" w:cs="Calibri"/>
                </w:rPr>
                <w:id w:val="455224588"/>
                <w14:checkbox>
                  <w14:checked w14:val="0"/>
                  <w14:checkedState w14:val="2612" w14:font="MS Gothic"/>
                  <w14:uncheckedState w14:val="2610" w14:font="MS Gothic"/>
                </w14:checkbox>
              </w:sdtPr>
              <w:sdtEndPr/>
              <w:sdtContent>
                <w:r w:rsidR="0000580A" w:rsidRPr="00584079">
                  <w:rPr>
                    <w:rFonts w:ascii="Segoe UI Symbol" w:eastAsia="MS Gothic" w:hAnsi="Segoe UI Symbol" w:cs="Segoe UI Symbol"/>
                  </w:rPr>
                  <w:t>☐</w:t>
                </w:r>
              </w:sdtContent>
            </w:sdt>
          </w:p>
        </w:tc>
        <w:tc>
          <w:tcPr>
            <w:tcW w:w="585" w:type="dxa"/>
            <w:gridSpan w:val="2"/>
            <w:shd w:val="clear" w:color="auto" w:fill="auto"/>
            <w:vAlign w:val="center"/>
          </w:tcPr>
          <w:p w14:paraId="185F00AF" w14:textId="00A93A2E" w:rsidR="0000580A" w:rsidRPr="00584079" w:rsidRDefault="00862F81" w:rsidP="0000580A">
            <w:pPr>
              <w:spacing w:beforeLines="60" w:before="144" w:afterLines="60" w:after="144" w:line="240" w:lineRule="auto"/>
              <w:jc w:val="center"/>
              <w:rPr>
                <w:rFonts w:ascii="Garamond" w:hAnsi="Garamond" w:cs="Calibri"/>
              </w:rPr>
            </w:pPr>
            <w:sdt>
              <w:sdtPr>
                <w:rPr>
                  <w:rFonts w:ascii="Garamond" w:hAnsi="Garamond" w:cs="Calibri"/>
                </w:rPr>
                <w:id w:val="1880752190"/>
                <w14:checkbox>
                  <w14:checked w14:val="0"/>
                  <w14:checkedState w14:val="2612" w14:font="MS Gothic"/>
                  <w14:uncheckedState w14:val="2610" w14:font="MS Gothic"/>
                </w14:checkbox>
              </w:sdtPr>
              <w:sdtEndPr/>
              <w:sdtContent>
                <w:r w:rsidR="00436BE8">
                  <w:rPr>
                    <w:rFonts w:ascii="MS Gothic" w:eastAsia="MS Gothic" w:hAnsi="MS Gothic" w:cs="Calibri" w:hint="eastAsia"/>
                  </w:rPr>
                  <w:t>☐</w:t>
                </w:r>
              </w:sdtContent>
            </w:sdt>
          </w:p>
        </w:tc>
        <w:tc>
          <w:tcPr>
            <w:tcW w:w="1142" w:type="dxa"/>
            <w:shd w:val="clear" w:color="auto" w:fill="auto"/>
            <w:vAlign w:val="center"/>
          </w:tcPr>
          <w:p w14:paraId="0FA9E76F" w14:textId="77777777" w:rsidR="0000580A" w:rsidRPr="00584079" w:rsidRDefault="0000580A" w:rsidP="0000580A">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04204719" w14:textId="77777777" w:rsidR="0000580A" w:rsidRPr="00584079" w:rsidRDefault="0000580A" w:rsidP="0000580A">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65543F47" w14:textId="03A876E9" w:rsidR="0000580A" w:rsidRPr="00AB561B" w:rsidDel="00494AAC" w:rsidRDefault="0000580A" w:rsidP="0000580A">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EF173F">
              <w:rPr>
                <w:rFonts w:ascii="Garamond" w:eastAsia="Times New Roman" w:hAnsi="Garamond" w:cs="Times New Roman"/>
                <w:color w:val="000000"/>
                <w:lang w:eastAsia="it-IT"/>
              </w:rPr>
              <w:t>Prospetto riepilogativo del costo del personale rendicontato</w:t>
            </w:r>
          </w:p>
        </w:tc>
      </w:tr>
      <w:tr w:rsidR="00436BE8" w:rsidRPr="00856B3D" w14:paraId="640593CA" w14:textId="77777777" w:rsidTr="004B2CBF">
        <w:trPr>
          <w:trHeight w:val="693"/>
        </w:trPr>
        <w:tc>
          <w:tcPr>
            <w:tcW w:w="562" w:type="dxa"/>
            <w:shd w:val="clear" w:color="auto" w:fill="auto"/>
            <w:vAlign w:val="center"/>
          </w:tcPr>
          <w:p w14:paraId="01155BBA" w14:textId="72816C82" w:rsidR="00436BE8" w:rsidRDefault="000867F1" w:rsidP="00436BE8">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9</w:t>
            </w:r>
          </w:p>
        </w:tc>
        <w:tc>
          <w:tcPr>
            <w:tcW w:w="6952" w:type="dxa"/>
            <w:gridSpan w:val="2"/>
            <w:shd w:val="clear" w:color="auto" w:fill="auto"/>
            <w:vAlign w:val="center"/>
          </w:tcPr>
          <w:p w14:paraId="2B6CA4E5" w14:textId="1ECE105E" w:rsidR="00436BE8" w:rsidRPr="00436BE8" w:rsidRDefault="00436BE8" w:rsidP="00436BE8">
            <w:pPr>
              <w:rPr>
                <w:rFonts w:ascii="Garamond" w:hAnsi="Garamond" w:cs="Calibri"/>
              </w:rPr>
            </w:pPr>
            <w:r w:rsidRPr="00436BE8">
              <w:rPr>
                <w:rFonts w:ascii="Garamond" w:hAnsi="Garamond" w:cs="Calibri"/>
              </w:rPr>
              <w:t>È stato fornito il prospetto di calcolo del costo orario per ciascuna risorsa impegnata sul progetto?</w:t>
            </w:r>
            <w:r>
              <w:rPr>
                <w:rFonts w:ascii="Garamond" w:hAnsi="Garamond" w:cs="Calibri"/>
              </w:rPr>
              <w:t xml:space="preserve"> </w:t>
            </w:r>
            <w:r w:rsidRPr="00436BE8">
              <w:rPr>
                <w:rFonts w:ascii="Garamond" w:hAnsi="Garamond" w:cs="Calibri"/>
              </w:rPr>
              <w:t>Il costo orario è stato correttamente calcolato nel rispetto di quanto previsto dalle linee guida/manualistica fornita dall’</w:t>
            </w:r>
            <w:r>
              <w:rPr>
                <w:rFonts w:ascii="Garamond" w:hAnsi="Garamond" w:cs="Calibri"/>
              </w:rPr>
              <w:t>Amministrazione titolare/MEF</w:t>
            </w:r>
            <w:r w:rsidRPr="00436BE8">
              <w:rPr>
                <w:rFonts w:ascii="Garamond" w:hAnsi="Garamond" w:cs="Calibri"/>
              </w:rPr>
              <w:t>?</w:t>
            </w:r>
          </w:p>
        </w:tc>
        <w:tc>
          <w:tcPr>
            <w:tcW w:w="561" w:type="dxa"/>
            <w:shd w:val="clear" w:color="auto" w:fill="auto"/>
            <w:vAlign w:val="center"/>
          </w:tcPr>
          <w:p w14:paraId="01FEB31F" w14:textId="26435283" w:rsidR="00436BE8" w:rsidRDefault="00862F81" w:rsidP="00436BE8">
            <w:pPr>
              <w:spacing w:beforeLines="60" w:before="144" w:afterLines="60" w:after="144" w:line="240" w:lineRule="auto"/>
              <w:jc w:val="center"/>
              <w:rPr>
                <w:rFonts w:ascii="Garamond" w:hAnsi="Garamond" w:cs="Calibri"/>
              </w:rPr>
            </w:pPr>
            <w:sdt>
              <w:sdtPr>
                <w:rPr>
                  <w:rFonts w:ascii="Garamond" w:hAnsi="Garamond" w:cs="Calibri"/>
                </w:rPr>
                <w:id w:val="-1018612109"/>
                <w14:checkbox>
                  <w14:checked w14:val="0"/>
                  <w14:checkedState w14:val="2612" w14:font="MS Gothic"/>
                  <w14:uncheckedState w14:val="2610" w14:font="MS Gothic"/>
                </w14:checkbox>
              </w:sdtPr>
              <w:sdtEndPr/>
              <w:sdtContent>
                <w:r w:rsidR="00436BE8">
                  <w:rPr>
                    <w:rFonts w:ascii="MS Gothic" w:eastAsia="MS Gothic" w:hAnsi="MS Gothic" w:cs="Calibri" w:hint="eastAsia"/>
                  </w:rPr>
                  <w:t>☐</w:t>
                </w:r>
              </w:sdtContent>
            </w:sdt>
          </w:p>
        </w:tc>
        <w:tc>
          <w:tcPr>
            <w:tcW w:w="500" w:type="dxa"/>
            <w:gridSpan w:val="2"/>
            <w:shd w:val="clear" w:color="auto" w:fill="auto"/>
            <w:vAlign w:val="center"/>
          </w:tcPr>
          <w:p w14:paraId="232A67A5" w14:textId="7FC13790" w:rsidR="00436BE8" w:rsidRDefault="00862F81" w:rsidP="00436BE8">
            <w:pPr>
              <w:spacing w:beforeLines="60" w:before="144" w:afterLines="60" w:after="144" w:line="240" w:lineRule="auto"/>
              <w:jc w:val="center"/>
              <w:rPr>
                <w:rFonts w:ascii="Garamond" w:hAnsi="Garamond" w:cs="Calibri"/>
              </w:rPr>
            </w:pPr>
            <w:sdt>
              <w:sdtPr>
                <w:rPr>
                  <w:rFonts w:ascii="Garamond" w:hAnsi="Garamond" w:cs="Calibri"/>
                </w:rPr>
                <w:id w:val="956527878"/>
                <w14:checkbox>
                  <w14:checked w14:val="0"/>
                  <w14:checkedState w14:val="2612" w14:font="MS Gothic"/>
                  <w14:uncheckedState w14:val="2610" w14:font="MS Gothic"/>
                </w14:checkbox>
              </w:sdtPr>
              <w:sdtEndPr/>
              <w:sdtContent>
                <w:r w:rsidR="00436BE8" w:rsidRPr="00584079">
                  <w:rPr>
                    <w:rFonts w:ascii="Segoe UI Symbol" w:eastAsia="MS Gothic" w:hAnsi="Segoe UI Symbol" w:cs="Segoe UI Symbol"/>
                  </w:rPr>
                  <w:t>☐</w:t>
                </w:r>
              </w:sdtContent>
            </w:sdt>
          </w:p>
        </w:tc>
        <w:tc>
          <w:tcPr>
            <w:tcW w:w="585" w:type="dxa"/>
            <w:gridSpan w:val="2"/>
            <w:shd w:val="clear" w:color="auto" w:fill="auto"/>
            <w:vAlign w:val="center"/>
          </w:tcPr>
          <w:p w14:paraId="2CD6E9B1" w14:textId="0BA385B3" w:rsidR="00436BE8" w:rsidRDefault="00862F81" w:rsidP="00436BE8">
            <w:pPr>
              <w:spacing w:beforeLines="60" w:before="144" w:afterLines="60" w:after="144" w:line="240" w:lineRule="auto"/>
              <w:jc w:val="center"/>
              <w:rPr>
                <w:rFonts w:ascii="Garamond" w:hAnsi="Garamond" w:cs="Calibri"/>
              </w:rPr>
            </w:pPr>
            <w:sdt>
              <w:sdtPr>
                <w:rPr>
                  <w:rFonts w:ascii="Garamond" w:hAnsi="Garamond" w:cs="Calibri"/>
                </w:rPr>
                <w:id w:val="-1194303047"/>
                <w14:checkbox>
                  <w14:checked w14:val="0"/>
                  <w14:checkedState w14:val="2612" w14:font="MS Gothic"/>
                  <w14:uncheckedState w14:val="2610" w14:font="MS Gothic"/>
                </w14:checkbox>
              </w:sdtPr>
              <w:sdtEndPr/>
              <w:sdtContent>
                <w:r w:rsidR="00436BE8">
                  <w:rPr>
                    <w:rFonts w:ascii="MS Gothic" w:eastAsia="MS Gothic" w:hAnsi="MS Gothic" w:cs="Calibri" w:hint="eastAsia"/>
                  </w:rPr>
                  <w:t>☐</w:t>
                </w:r>
              </w:sdtContent>
            </w:sdt>
          </w:p>
        </w:tc>
        <w:tc>
          <w:tcPr>
            <w:tcW w:w="1142" w:type="dxa"/>
            <w:shd w:val="clear" w:color="auto" w:fill="auto"/>
            <w:vAlign w:val="center"/>
          </w:tcPr>
          <w:p w14:paraId="4BCFFBBC" w14:textId="77777777" w:rsidR="00436BE8" w:rsidRPr="007945CC" w:rsidRDefault="00436BE8" w:rsidP="00436BE8">
            <w:pPr>
              <w:spacing w:beforeLines="60" w:before="144" w:afterLines="60" w:after="144" w:line="240" w:lineRule="auto"/>
              <w:ind w:left="160"/>
              <w:rPr>
                <w:rFonts w:ascii="Garamond" w:eastAsia="Times New Roman" w:hAnsi="Garamond" w:cs="Times New Roman"/>
                <w:b/>
                <w:bCs/>
                <w:color w:val="000000"/>
                <w:lang w:eastAsia="it-IT"/>
              </w:rPr>
            </w:pPr>
          </w:p>
        </w:tc>
        <w:tc>
          <w:tcPr>
            <w:tcW w:w="614" w:type="dxa"/>
            <w:gridSpan w:val="2"/>
            <w:shd w:val="clear" w:color="auto" w:fill="auto"/>
            <w:vAlign w:val="center"/>
          </w:tcPr>
          <w:p w14:paraId="04F947FC" w14:textId="77777777" w:rsidR="00436BE8" w:rsidRPr="007945CC" w:rsidRDefault="00436BE8" w:rsidP="00436BE8">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6A4B40E5" w14:textId="67233479" w:rsidR="00436BE8" w:rsidRPr="007945CC" w:rsidRDefault="008C78D9" w:rsidP="00436BE8">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8C78D9">
              <w:rPr>
                <w:rFonts w:ascii="Garamond" w:eastAsia="Times New Roman" w:hAnsi="Garamond" w:cs="Times New Roman"/>
                <w:color w:val="000000"/>
                <w:lang w:eastAsia="it-IT"/>
              </w:rPr>
              <w:t>Prospetto di calcolo del costo orario rendicontato</w:t>
            </w:r>
          </w:p>
        </w:tc>
      </w:tr>
      <w:tr w:rsidR="007945CC" w:rsidRPr="00856B3D" w14:paraId="731F3560" w14:textId="77777777" w:rsidTr="004B2CBF">
        <w:trPr>
          <w:trHeight w:val="693"/>
        </w:trPr>
        <w:tc>
          <w:tcPr>
            <w:tcW w:w="562" w:type="dxa"/>
            <w:shd w:val="clear" w:color="auto" w:fill="auto"/>
            <w:vAlign w:val="center"/>
          </w:tcPr>
          <w:p w14:paraId="23B654B9" w14:textId="1C168094" w:rsidR="007945CC" w:rsidRPr="007945CC" w:rsidRDefault="000867F1" w:rsidP="007945CC">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10</w:t>
            </w:r>
          </w:p>
        </w:tc>
        <w:tc>
          <w:tcPr>
            <w:tcW w:w="6952" w:type="dxa"/>
            <w:gridSpan w:val="2"/>
            <w:shd w:val="clear" w:color="auto" w:fill="auto"/>
            <w:vAlign w:val="center"/>
          </w:tcPr>
          <w:p w14:paraId="24DCF5EE" w14:textId="4A947E26" w:rsidR="007945CC" w:rsidRPr="007945CC" w:rsidRDefault="007945CC" w:rsidP="007945CC">
            <w:pPr>
              <w:rPr>
                <w:rFonts w:ascii="Garamond" w:hAnsi="Garamond"/>
              </w:rPr>
            </w:pPr>
            <w:r w:rsidRPr="007945CC">
              <w:rPr>
                <w:rFonts w:ascii="Garamond" w:hAnsi="Garamond"/>
              </w:rPr>
              <w:t>Gli originali dei documenti giustificativi di spesa e di pagamento sono stati annullati con timbro o dicitura indicante l</w:t>
            </w:r>
            <w:r w:rsidRPr="007945CC">
              <w:rPr>
                <w:rFonts w:ascii="Garamond" w:hAnsi="Garamond" w:cs="Calibri"/>
              </w:rPr>
              <w:t xml:space="preserve">a Missione, la Componente, l’Investimento e la misura a valere dei quali è individuata la copertura </w:t>
            </w:r>
            <w:r w:rsidRPr="007945CC">
              <w:rPr>
                <w:rFonts w:ascii="Garamond" w:hAnsi="Garamond" w:cs="Calibri"/>
              </w:rPr>
              <w:lastRenderedPageBreak/>
              <w:t>finanziaria, il Codice Unico di Progetto (CUP)</w:t>
            </w:r>
            <w:r w:rsidRPr="007945CC">
              <w:rPr>
                <w:rFonts w:ascii="Garamond" w:hAnsi="Garamond"/>
              </w:rPr>
              <w:t xml:space="preserve"> e</w:t>
            </w:r>
            <w:r w:rsidRPr="007945CC">
              <w:rPr>
                <w:rFonts w:ascii="Garamond" w:hAnsi="Garamond"/>
                <w:color w:val="70AD47" w:themeColor="accent6"/>
              </w:rPr>
              <w:t xml:space="preserve"> </w:t>
            </w:r>
            <w:r w:rsidRPr="007945CC">
              <w:rPr>
                <w:rFonts w:ascii="Garamond" w:hAnsi="Garamond"/>
              </w:rPr>
              <w:t>il Codice Identificativo di Gara (CIG derivato)?</w:t>
            </w:r>
          </w:p>
        </w:tc>
        <w:tc>
          <w:tcPr>
            <w:tcW w:w="561" w:type="dxa"/>
            <w:shd w:val="clear" w:color="auto" w:fill="auto"/>
            <w:vAlign w:val="center"/>
          </w:tcPr>
          <w:p w14:paraId="4BD37231" w14:textId="7CC9F6B4" w:rsidR="007945CC" w:rsidRPr="007945CC" w:rsidRDefault="00862F81" w:rsidP="007945CC">
            <w:pPr>
              <w:spacing w:beforeLines="60" w:before="144" w:afterLines="60" w:after="144" w:line="240" w:lineRule="auto"/>
              <w:jc w:val="center"/>
              <w:rPr>
                <w:rFonts w:ascii="Garamond" w:hAnsi="Garamond" w:cs="Calibri"/>
              </w:rPr>
            </w:pPr>
            <w:sdt>
              <w:sdtPr>
                <w:rPr>
                  <w:rFonts w:ascii="Garamond" w:hAnsi="Garamond" w:cs="Calibri"/>
                </w:rPr>
                <w:id w:val="1688250059"/>
                <w14:checkbox>
                  <w14:checked w14:val="0"/>
                  <w14:checkedState w14:val="2612" w14:font="MS Gothic"/>
                  <w14:uncheckedState w14:val="2610" w14:font="MS Gothic"/>
                </w14:checkbox>
              </w:sdtPr>
              <w:sdtEndPr/>
              <w:sdtContent>
                <w:r w:rsidR="007945CC">
                  <w:rPr>
                    <w:rFonts w:ascii="MS Gothic" w:eastAsia="MS Gothic" w:hAnsi="MS Gothic" w:cs="Calibri" w:hint="eastAsia"/>
                  </w:rPr>
                  <w:t>☐</w:t>
                </w:r>
              </w:sdtContent>
            </w:sdt>
          </w:p>
        </w:tc>
        <w:tc>
          <w:tcPr>
            <w:tcW w:w="500" w:type="dxa"/>
            <w:gridSpan w:val="2"/>
            <w:shd w:val="clear" w:color="auto" w:fill="auto"/>
            <w:vAlign w:val="center"/>
          </w:tcPr>
          <w:p w14:paraId="09D0ADA0" w14:textId="71B6D455" w:rsidR="007945CC" w:rsidRPr="007945CC" w:rsidRDefault="00862F81" w:rsidP="007945CC">
            <w:pPr>
              <w:spacing w:beforeLines="60" w:before="144" w:afterLines="60" w:after="144" w:line="240" w:lineRule="auto"/>
              <w:jc w:val="center"/>
              <w:rPr>
                <w:rFonts w:ascii="Garamond" w:hAnsi="Garamond" w:cs="Calibri"/>
              </w:rPr>
            </w:pPr>
            <w:sdt>
              <w:sdtPr>
                <w:rPr>
                  <w:rFonts w:ascii="Garamond" w:hAnsi="Garamond" w:cs="Calibri"/>
                </w:rPr>
                <w:id w:val="766423083"/>
                <w14:checkbox>
                  <w14:checked w14:val="0"/>
                  <w14:checkedState w14:val="2612" w14:font="MS Gothic"/>
                  <w14:uncheckedState w14:val="2610" w14:font="MS Gothic"/>
                </w14:checkbox>
              </w:sdtPr>
              <w:sdtEndPr/>
              <w:sdtContent>
                <w:r w:rsidR="007945CC">
                  <w:rPr>
                    <w:rFonts w:ascii="MS Gothic" w:eastAsia="MS Gothic" w:hAnsi="MS Gothic" w:cs="Calibri" w:hint="eastAsia"/>
                  </w:rPr>
                  <w:t>☐</w:t>
                </w:r>
              </w:sdtContent>
            </w:sdt>
          </w:p>
        </w:tc>
        <w:tc>
          <w:tcPr>
            <w:tcW w:w="585" w:type="dxa"/>
            <w:gridSpan w:val="2"/>
            <w:shd w:val="clear" w:color="auto" w:fill="auto"/>
            <w:vAlign w:val="center"/>
          </w:tcPr>
          <w:p w14:paraId="25A19537" w14:textId="03ED4AAC" w:rsidR="007945CC" w:rsidRPr="007945CC" w:rsidRDefault="00862F81" w:rsidP="007945CC">
            <w:pPr>
              <w:spacing w:beforeLines="60" w:before="144" w:afterLines="60" w:after="144" w:line="240" w:lineRule="auto"/>
              <w:jc w:val="center"/>
              <w:rPr>
                <w:rFonts w:ascii="Garamond" w:hAnsi="Garamond" w:cs="Calibri"/>
              </w:rPr>
            </w:pPr>
            <w:sdt>
              <w:sdtPr>
                <w:rPr>
                  <w:rFonts w:ascii="Garamond" w:hAnsi="Garamond" w:cs="Calibri"/>
                </w:rPr>
                <w:id w:val="-898438545"/>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1142" w:type="dxa"/>
            <w:shd w:val="clear" w:color="auto" w:fill="auto"/>
            <w:vAlign w:val="center"/>
          </w:tcPr>
          <w:p w14:paraId="42E61A66" w14:textId="77777777" w:rsidR="007945CC" w:rsidRPr="007945CC" w:rsidRDefault="007945CC" w:rsidP="007945CC">
            <w:pPr>
              <w:spacing w:beforeLines="60" w:before="144" w:afterLines="60" w:after="144" w:line="240" w:lineRule="auto"/>
              <w:ind w:left="160"/>
              <w:rPr>
                <w:rFonts w:ascii="Garamond" w:eastAsia="Times New Roman" w:hAnsi="Garamond" w:cs="Times New Roman"/>
                <w:b/>
                <w:bCs/>
                <w:color w:val="000000"/>
                <w:lang w:eastAsia="it-IT"/>
              </w:rPr>
            </w:pPr>
          </w:p>
        </w:tc>
        <w:tc>
          <w:tcPr>
            <w:tcW w:w="614" w:type="dxa"/>
            <w:gridSpan w:val="2"/>
            <w:shd w:val="clear" w:color="auto" w:fill="auto"/>
            <w:vAlign w:val="center"/>
          </w:tcPr>
          <w:p w14:paraId="108F9678" w14:textId="77777777" w:rsidR="007945CC" w:rsidRPr="007945CC" w:rsidRDefault="007945CC" w:rsidP="007945CC">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6F8C4425" w14:textId="68DE46D6" w:rsidR="007945CC" w:rsidRPr="007945CC" w:rsidRDefault="007945CC" w:rsidP="007945CC">
            <w:pPr>
              <w:pStyle w:val="Paragrafoelenco"/>
              <w:numPr>
                <w:ilvl w:val="0"/>
                <w:numId w:val="8"/>
              </w:numPr>
              <w:spacing w:beforeLines="60" w:before="144" w:afterLines="60" w:after="144" w:line="240" w:lineRule="auto"/>
              <w:ind w:left="348" w:hanging="283"/>
              <w:rPr>
                <w:rFonts w:ascii="Garamond" w:hAnsi="Garamond" w:cs="Calibri"/>
              </w:rPr>
            </w:pPr>
            <w:r w:rsidRPr="007945CC">
              <w:rPr>
                <w:rFonts w:ascii="Garamond" w:eastAsia="Times New Roman" w:hAnsi="Garamond" w:cs="Times New Roman"/>
                <w:color w:val="000000"/>
                <w:lang w:eastAsia="it-IT"/>
              </w:rPr>
              <w:t>Giustificativi di spesa e di pagamento</w:t>
            </w:r>
          </w:p>
        </w:tc>
      </w:tr>
      <w:tr w:rsidR="00F51593" w:rsidRPr="00856B3D" w14:paraId="349DC8AD" w14:textId="77777777" w:rsidTr="004B2CBF">
        <w:trPr>
          <w:trHeight w:val="693"/>
        </w:trPr>
        <w:tc>
          <w:tcPr>
            <w:tcW w:w="562" w:type="dxa"/>
            <w:shd w:val="clear" w:color="auto" w:fill="auto"/>
            <w:vAlign w:val="center"/>
          </w:tcPr>
          <w:p w14:paraId="551AC285" w14:textId="510FB9A4" w:rsidR="00F51593" w:rsidRDefault="000867F1" w:rsidP="00B717DF">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11</w:t>
            </w:r>
          </w:p>
        </w:tc>
        <w:tc>
          <w:tcPr>
            <w:tcW w:w="6952" w:type="dxa"/>
            <w:gridSpan w:val="2"/>
            <w:shd w:val="clear" w:color="auto" w:fill="auto"/>
            <w:vAlign w:val="center"/>
          </w:tcPr>
          <w:p w14:paraId="7EA549DF" w14:textId="4926E403" w:rsidR="00F51593" w:rsidRPr="007945CC" w:rsidRDefault="00F51593" w:rsidP="00B717DF">
            <w:pPr>
              <w:spacing w:after="0"/>
              <w:rPr>
                <w:rFonts w:ascii="Garamond" w:eastAsia="Times New Roman" w:hAnsi="Garamond" w:cs="Times New Roman"/>
                <w:color w:val="000000"/>
                <w:lang w:eastAsia="it-IT"/>
              </w:rPr>
            </w:pPr>
            <w:r w:rsidRPr="00A17E30">
              <w:rPr>
                <w:rFonts w:ascii="Garamond" w:hAnsi="Garamond" w:cs="Calibri"/>
              </w:rPr>
              <w:t>La documentazione giustificativa a supporto della spesa è corretta dal punto di vista civilistico e fiscale?</w:t>
            </w:r>
          </w:p>
        </w:tc>
        <w:tc>
          <w:tcPr>
            <w:tcW w:w="561" w:type="dxa"/>
            <w:shd w:val="clear" w:color="auto" w:fill="auto"/>
            <w:vAlign w:val="center"/>
          </w:tcPr>
          <w:p w14:paraId="260FDCE2" w14:textId="6BA3AB50" w:rsidR="00F51593" w:rsidRDefault="00862F81" w:rsidP="00B717DF">
            <w:pPr>
              <w:spacing w:beforeLines="60" w:before="144" w:afterLines="60" w:after="144" w:line="240" w:lineRule="auto"/>
              <w:jc w:val="center"/>
              <w:rPr>
                <w:rFonts w:ascii="Garamond" w:hAnsi="Garamond" w:cs="Calibri"/>
              </w:rPr>
            </w:pPr>
            <w:sdt>
              <w:sdtPr>
                <w:rPr>
                  <w:rFonts w:ascii="Garamond" w:hAnsi="Garamond" w:cs="Calibri"/>
                </w:rPr>
                <w:id w:val="768672544"/>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00" w:type="dxa"/>
            <w:gridSpan w:val="2"/>
            <w:shd w:val="clear" w:color="auto" w:fill="auto"/>
            <w:vAlign w:val="center"/>
          </w:tcPr>
          <w:p w14:paraId="4999A118" w14:textId="00EFFE39" w:rsidR="00F51593" w:rsidRDefault="00862F81" w:rsidP="00B717DF">
            <w:pPr>
              <w:spacing w:beforeLines="60" w:before="144" w:afterLines="60" w:after="144" w:line="240" w:lineRule="auto"/>
              <w:jc w:val="center"/>
              <w:rPr>
                <w:rFonts w:ascii="Garamond" w:hAnsi="Garamond" w:cs="Calibri"/>
              </w:rPr>
            </w:pPr>
            <w:sdt>
              <w:sdtPr>
                <w:rPr>
                  <w:rFonts w:ascii="Garamond" w:hAnsi="Garamond" w:cs="Calibri"/>
                </w:rPr>
                <w:id w:val="1044245689"/>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85" w:type="dxa"/>
            <w:gridSpan w:val="2"/>
            <w:shd w:val="clear" w:color="auto" w:fill="auto"/>
            <w:vAlign w:val="center"/>
          </w:tcPr>
          <w:p w14:paraId="25C5EB24" w14:textId="26250A2E" w:rsidR="00F51593" w:rsidRDefault="00862F81" w:rsidP="00B717DF">
            <w:pPr>
              <w:spacing w:beforeLines="60" w:before="144" w:afterLines="60" w:after="144" w:line="240" w:lineRule="auto"/>
              <w:jc w:val="center"/>
              <w:rPr>
                <w:rFonts w:ascii="Garamond" w:hAnsi="Garamond" w:cs="Calibri"/>
              </w:rPr>
            </w:pPr>
            <w:sdt>
              <w:sdtPr>
                <w:rPr>
                  <w:rFonts w:ascii="Garamond" w:hAnsi="Garamond" w:cs="Calibri"/>
                </w:rPr>
                <w:id w:val="-660164856"/>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1142" w:type="dxa"/>
            <w:shd w:val="clear" w:color="auto" w:fill="auto"/>
            <w:vAlign w:val="center"/>
          </w:tcPr>
          <w:p w14:paraId="34DA7A41" w14:textId="77777777" w:rsidR="00F51593" w:rsidRPr="007945CC" w:rsidRDefault="00F51593" w:rsidP="00B717DF">
            <w:pPr>
              <w:spacing w:beforeLines="60" w:before="144" w:afterLines="60" w:after="144" w:line="240" w:lineRule="auto"/>
              <w:ind w:left="160"/>
              <w:rPr>
                <w:rFonts w:ascii="Garamond" w:eastAsia="Times New Roman" w:hAnsi="Garamond" w:cs="Times New Roman"/>
                <w:b/>
                <w:bCs/>
                <w:color w:val="000000"/>
                <w:lang w:eastAsia="it-IT"/>
              </w:rPr>
            </w:pPr>
          </w:p>
        </w:tc>
        <w:tc>
          <w:tcPr>
            <w:tcW w:w="614" w:type="dxa"/>
            <w:gridSpan w:val="2"/>
            <w:shd w:val="clear" w:color="auto" w:fill="auto"/>
            <w:vAlign w:val="center"/>
          </w:tcPr>
          <w:p w14:paraId="3C90CF9A" w14:textId="77777777" w:rsidR="00F51593" w:rsidRPr="007945CC" w:rsidRDefault="00F51593" w:rsidP="00B717DF">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1A79256F" w14:textId="47F1C824" w:rsidR="00F51593" w:rsidRPr="007945CC" w:rsidRDefault="00B717DF" w:rsidP="00B717DF">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7945CC">
              <w:rPr>
                <w:rFonts w:ascii="Garamond" w:eastAsia="Times New Roman" w:hAnsi="Garamond" w:cs="Times New Roman"/>
                <w:color w:val="000000"/>
                <w:lang w:eastAsia="it-IT"/>
              </w:rPr>
              <w:t xml:space="preserve">Giustificativi di spesa </w:t>
            </w:r>
          </w:p>
        </w:tc>
      </w:tr>
      <w:tr w:rsidR="00F51593" w:rsidRPr="00856B3D" w14:paraId="297FDF86" w14:textId="77777777" w:rsidTr="004B2CBF">
        <w:trPr>
          <w:trHeight w:val="693"/>
        </w:trPr>
        <w:tc>
          <w:tcPr>
            <w:tcW w:w="562" w:type="dxa"/>
            <w:shd w:val="clear" w:color="auto" w:fill="auto"/>
            <w:vAlign w:val="center"/>
          </w:tcPr>
          <w:p w14:paraId="49E449DB" w14:textId="3F4FEA5A" w:rsidR="00F51593" w:rsidRPr="001047BA" w:rsidRDefault="000867F1" w:rsidP="00F51593">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12</w:t>
            </w:r>
          </w:p>
        </w:tc>
        <w:tc>
          <w:tcPr>
            <w:tcW w:w="6952" w:type="dxa"/>
            <w:gridSpan w:val="2"/>
            <w:shd w:val="clear" w:color="auto" w:fill="auto"/>
            <w:vAlign w:val="center"/>
          </w:tcPr>
          <w:p w14:paraId="55F23FFB" w14:textId="723D0A44" w:rsidR="00F51593" w:rsidRPr="007945CC" w:rsidRDefault="00F51593" w:rsidP="00F51593">
            <w:pPr>
              <w:rPr>
                <w:rFonts w:ascii="Garamond" w:hAnsi="Garamond"/>
              </w:rPr>
            </w:pPr>
            <w:r w:rsidRPr="007945CC">
              <w:rPr>
                <w:rFonts w:ascii="Garamond" w:eastAsia="Times New Roman" w:hAnsi="Garamond" w:cs="Times New Roman"/>
                <w:color w:val="000000"/>
                <w:lang w:eastAsia="it-IT"/>
              </w:rPr>
              <w:t>È stato verificato che la prestazione oggetto della documentazione giustificativa di spesa non sia stata oggetto di precedenti pagamenti (verifica del doppio finanziamento)?</w:t>
            </w:r>
          </w:p>
        </w:tc>
        <w:tc>
          <w:tcPr>
            <w:tcW w:w="561" w:type="dxa"/>
            <w:shd w:val="clear" w:color="auto" w:fill="auto"/>
            <w:vAlign w:val="center"/>
          </w:tcPr>
          <w:p w14:paraId="498D6FD4" w14:textId="578DD506" w:rsidR="00F51593" w:rsidRPr="007945CC"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418329243"/>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00" w:type="dxa"/>
            <w:gridSpan w:val="2"/>
            <w:shd w:val="clear" w:color="auto" w:fill="auto"/>
            <w:vAlign w:val="center"/>
          </w:tcPr>
          <w:p w14:paraId="5207E438" w14:textId="52873BF8" w:rsidR="00F51593" w:rsidRPr="007945CC"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363568915"/>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85" w:type="dxa"/>
            <w:gridSpan w:val="2"/>
            <w:shd w:val="clear" w:color="auto" w:fill="auto"/>
            <w:vAlign w:val="center"/>
          </w:tcPr>
          <w:p w14:paraId="13CB07C5" w14:textId="09C9EEB3" w:rsidR="00F51593" w:rsidRPr="007945CC"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218176970"/>
                <w14:checkbox>
                  <w14:checked w14:val="0"/>
                  <w14:checkedState w14:val="2612" w14:font="MS Gothic"/>
                  <w14:uncheckedState w14:val="2610" w14:font="MS Gothic"/>
                </w14:checkbox>
              </w:sdtPr>
              <w:sdtEndPr/>
              <w:sdtContent>
                <w:r w:rsidR="00F51593" w:rsidRPr="00584079">
                  <w:rPr>
                    <w:rFonts w:ascii="Segoe UI Symbol" w:eastAsia="MS Gothic" w:hAnsi="Segoe UI Symbol" w:cs="Segoe UI Symbol"/>
                  </w:rPr>
                  <w:t>☐</w:t>
                </w:r>
              </w:sdtContent>
            </w:sdt>
          </w:p>
        </w:tc>
        <w:tc>
          <w:tcPr>
            <w:tcW w:w="1142" w:type="dxa"/>
            <w:shd w:val="clear" w:color="auto" w:fill="auto"/>
            <w:vAlign w:val="center"/>
          </w:tcPr>
          <w:p w14:paraId="6EF5D8B8" w14:textId="77777777" w:rsidR="00F51593" w:rsidRPr="007945CC" w:rsidRDefault="00F51593" w:rsidP="00F51593">
            <w:pPr>
              <w:spacing w:beforeLines="60" w:before="144" w:afterLines="60" w:after="144" w:line="240" w:lineRule="auto"/>
              <w:ind w:left="160"/>
              <w:rPr>
                <w:rFonts w:ascii="Garamond" w:eastAsia="Times New Roman" w:hAnsi="Garamond" w:cs="Times New Roman"/>
                <w:b/>
                <w:bCs/>
                <w:color w:val="000000"/>
                <w:lang w:eastAsia="it-IT"/>
              </w:rPr>
            </w:pPr>
          </w:p>
        </w:tc>
        <w:tc>
          <w:tcPr>
            <w:tcW w:w="614" w:type="dxa"/>
            <w:gridSpan w:val="2"/>
            <w:shd w:val="clear" w:color="auto" w:fill="auto"/>
            <w:vAlign w:val="center"/>
          </w:tcPr>
          <w:p w14:paraId="688807F9" w14:textId="77777777" w:rsidR="00F51593" w:rsidRPr="007945CC" w:rsidRDefault="00F51593" w:rsidP="00F51593">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2ABFD12F" w14:textId="77777777" w:rsidR="00F51593" w:rsidRPr="007945CC"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7945CC">
              <w:rPr>
                <w:rFonts w:ascii="Garamond" w:eastAsia="Times New Roman" w:hAnsi="Garamond" w:cs="Times New Roman"/>
                <w:color w:val="000000"/>
                <w:lang w:eastAsia="it-IT"/>
              </w:rPr>
              <w:t>Documentazione giustificativa di spesa</w:t>
            </w:r>
          </w:p>
          <w:p w14:paraId="7CFC5FC0" w14:textId="77777777" w:rsidR="00F51593" w:rsidRPr="007945CC"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7945CC">
              <w:rPr>
                <w:rFonts w:ascii="Garamond" w:eastAsia="Times New Roman" w:hAnsi="Garamond" w:cs="Times New Roman"/>
                <w:color w:val="000000"/>
                <w:lang w:eastAsia="it-IT"/>
              </w:rPr>
              <w:t>CUP</w:t>
            </w:r>
          </w:p>
          <w:p w14:paraId="45A6C27C" w14:textId="6C72A803" w:rsidR="00F51593" w:rsidRPr="007945CC"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7945CC">
              <w:rPr>
                <w:rFonts w:ascii="Garamond" w:eastAsia="Times New Roman" w:hAnsi="Garamond" w:cs="Times New Roman"/>
                <w:color w:val="000000"/>
                <w:lang w:eastAsia="it-IT"/>
              </w:rPr>
              <w:t xml:space="preserve">Risultanze controlli a campione? Verificare modalità controlli a campione </w:t>
            </w:r>
          </w:p>
        </w:tc>
      </w:tr>
      <w:tr w:rsidR="00F51593" w:rsidRPr="00856B3D" w14:paraId="0FD2B057" w14:textId="77777777" w:rsidTr="004B2CBF">
        <w:trPr>
          <w:trHeight w:val="693"/>
        </w:trPr>
        <w:tc>
          <w:tcPr>
            <w:tcW w:w="562" w:type="dxa"/>
            <w:vMerge w:val="restart"/>
            <w:shd w:val="clear" w:color="auto" w:fill="auto"/>
            <w:vAlign w:val="center"/>
          </w:tcPr>
          <w:p w14:paraId="4FE6AB6D" w14:textId="5202F418" w:rsidR="00F51593" w:rsidRPr="001047BA" w:rsidRDefault="000867F1" w:rsidP="00F51593">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13</w:t>
            </w:r>
          </w:p>
        </w:tc>
        <w:tc>
          <w:tcPr>
            <w:tcW w:w="6952" w:type="dxa"/>
            <w:gridSpan w:val="2"/>
            <w:shd w:val="clear" w:color="auto" w:fill="auto"/>
            <w:vAlign w:val="center"/>
          </w:tcPr>
          <w:p w14:paraId="201872E7" w14:textId="7B505906" w:rsidR="00F51593" w:rsidRPr="00FF0223" w:rsidRDefault="00F51593" w:rsidP="00F51593">
            <w:pPr>
              <w:rPr>
                <w:rFonts w:ascii="Garamond" w:hAnsi="Garamond"/>
              </w:rPr>
            </w:pPr>
            <w:r w:rsidRPr="00FF0223">
              <w:rPr>
                <w:rFonts w:ascii="Garamond" w:hAnsi="Garamond"/>
              </w:rPr>
              <w:t>È stata prodotta la documentazione attestante il pagamento del costo del personale?</w:t>
            </w:r>
          </w:p>
          <w:p w14:paraId="5F4B65F6" w14:textId="64FCC8CE" w:rsidR="00F51593" w:rsidRPr="005A3EF5" w:rsidRDefault="00F51593" w:rsidP="00F51593">
            <w:pPr>
              <w:rPr>
                <w:rFonts w:ascii="Garamond" w:hAnsi="Garamond"/>
              </w:rPr>
            </w:pPr>
            <w:r w:rsidRPr="00FF0223">
              <w:rPr>
                <w:rFonts w:ascii="Garamond" w:hAnsi="Garamond"/>
              </w:rPr>
              <w:t>In particolare:</w:t>
            </w:r>
          </w:p>
        </w:tc>
        <w:tc>
          <w:tcPr>
            <w:tcW w:w="561" w:type="dxa"/>
            <w:shd w:val="clear" w:color="auto" w:fill="auto"/>
            <w:vAlign w:val="center"/>
          </w:tcPr>
          <w:p w14:paraId="6A9387C0" w14:textId="63E3A8C2"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2135285900"/>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00" w:type="dxa"/>
            <w:gridSpan w:val="2"/>
            <w:shd w:val="clear" w:color="auto" w:fill="auto"/>
            <w:vAlign w:val="center"/>
          </w:tcPr>
          <w:p w14:paraId="38CBB47B" w14:textId="2FCDF764"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1033725143"/>
                <w14:checkbox>
                  <w14:checked w14:val="0"/>
                  <w14:checkedState w14:val="2612" w14:font="MS Gothic"/>
                  <w14:uncheckedState w14:val="2610" w14:font="MS Gothic"/>
                </w14:checkbox>
              </w:sdtPr>
              <w:sdtEndPr/>
              <w:sdtContent>
                <w:r w:rsidR="00F51593" w:rsidRPr="00584079">
                  <w:rPr>
                    <w:rFonts w:ascii="Segoe UI Symbol" w:eastAsia="MS Gothic" w:hAnsi="Segoe UI Symbol" w:cs="Segoe UI Symbol"/>
                  </w:rPr>
                  <w:t>☐</w:t>
                </w:r>
              </w:sdtContent>
            </w:sdt>
          </w:p>
        </w:tc>
        <w:tc>
          <w:tcPr>
            <w:tcW w:w="585" w:type="dxa"/>
            <w:gridSpan w:val="2"/>
            <w:shd w:val="clear" w:color="auto" w:fill="auto"/>
            <w:vAlign w:val="center"/>
          </w:tcPr>
          <w:p w14:paraId="79D7A374" w14:textId="0B9873CC"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471755607"/>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1142" w:type="dxa"/>
            <w:shd w:val="clear" w:color="auto" w:fill="auto"/>
            <w:vAlign w:val="center"/>
          </w:tcPr>
          <w:p w14:paraId="60A69200" w14:textId="77777777" w:rsidR="00F51593" w:rsidRPr="00584079" w:rsidRDefault="00F51593" w:rsidP="00F51593">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713BE363" w14:textId="77777777" w:rsidR="00F51593" w:rsidRPr="00584079" w:rsidRDefault="00F51593" w:rsidP="00F51593">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Merge w:val="restart"/>
            <w:vAlign w:val="center"/>
          </w:tcPr>
          <w:p w14:paraId="75DEAF9A" w14:textId="600B78D8" w:rsidR="00F51593" w:rsidRPr="003C2F45"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3C2F45">
              <w:rPr>
                <w:rFonts w:ascii="Garamond" w:eastAsia="Times New Roman" w:hAnsi="Garamond" w:cs="Times New Roman"/>
                <w:color w:val="000000"/>
                <w:lang w:eastAsia="it-IT"/>
              </w:rPr>
              <w:t>Mandati di pagamento quietanzati, Bonifici, assegni circolari o assegni bancari non trasferibili relativi al pagamento degli stipendi netti</w:t>
            </w:r>
            <w:r>
              <w:rPr>
                <w:rFonts w:ascii="Garamond" w:eastAsia="Times New Roman" w:hAnsi="Garamond" w:cs="Times New Roman"/>
                <w:color w:val="000000"/>
                <w:lang w:eastAsia="it-IT"/>
              </w:rPr>
              <w:t xml:space="preserve"> </w:t>
            </w:r>
            <w:r w:rsidRPr="003C2F45">
              <w:rPr>
                <w:rFonts w:ascii="Garamond" w:eastAsia="Times New Roman" w:hAnsi="Garamond" w:cs="Times New Roman"/>
                <w:color w:val="000000"/>
                <w:lang w:eastAsia="it-IT"/>
              </w:rPr>
              <w:t>(con eventuale prospetto di dettaglio nel caso di mandati cumulativi)</w:t>
            </w:r>
          </w:p>
          <w:p w14:paraId="7B03AD23" w14:textId="77777777" w:rsidR="00F51593" w:rsidRPr="003C2F45"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3C2F45">
              <w:rPr>
                <w:rFonts w:ascii="Garamond" w:eastAsia="Times New Roman" w:hAnsi="Garamond" w:cs="Times New Roman"/>
                <w:color w:val="000000"/>
                <w:lang w:eastAsia="it-IT"/>
              </w:rPr>
              <w:t>Mandati di pagamento/bonifici relativi al pagamento degli F24</w:t>
            </w:r>
          </w:p>
          <w:p w14:paraId="57162434" w14:textId="77777777" w:rsidR="00F51593" w:rsidRPr="003C2F45"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3C2F45">
              <w:rPr>
                <w:rFonts w:ascii="Garamond" w:eastAsia="Times New Roman" w:hAnsi="Garamond" w:cs="Times New Roman"/>
                <w:color w:val="000000"/>
                <w:lang w:eastAsia="it-IT"/>
              </w:rPr>
              <w:t>Estratto conto</w:t>
            </w:r>
          </w:p>
          <w:p w14:paraId="0777CEEA" w14:textId="77777777" w:rsidR="00F51593" w:rsidRPr="003C2F45"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3C2F45">
              <w:rPr>
                <w:rFonts w:ascii="Garamond" w:eastAsia="Times New Roman" w:hAnsi="Garamond" w:cs="Times New Roman"/>
                <w:color w:val="000000"/>
                <w:lang w:eastAsia="it-IT"/>
              </w:rPr>
              <w:t xml:space="preserve">Modelli DM10 </w:t>
            </w:r>
          </w:p>
          <w:p w14:paraId="218F418E" w14:textId="1A498954" w:rsidR="00F51593" w:rsidRPr="00B5401E"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3C2F45">
              <w:rPr>
                <w:rFonts w:ascii="Garamond" w:eastAsia="Times New Roman" w:hAnsi="Garamond" w:cs="Times New Roman"/>
                <w:color w:val="000000"/>
                <w:lang w:eastAsia="it-IT"/>
              </w:rPr>
              <w:t>F24 (con eventuale attestazione e prospetto di raccordo allegato)</w:t>
            </w:r>
          </w:p>
        </w:tc>
      </w:tr>
      <w:tr w:rsidR="00F51593" w:rsidRPr="00856B3D" w14:paraId="25FF4362" w14:textId="77777777" w:rsidTr="004B2CBF">
        <w:trPr>
          <w:trHeight w:val="693"/>
        </w:trPr>
        <w:tc>
          <w:tcPr>
            <w:tcW w:w="562" w:type="dxa"/>
            <w:vMerge/>
            <w:shd w:val="clear" w:color="auto" w:fill="auto"/>
            <w:vAlign w:val="center"/>
          </w:tcPr>
          <w:p w14:paraId="2DF011A7" w14:textId="77777777" w:rsidR="00F51593" w:rsidRPr="001047BA" w:rsidRDefault="00F51593" w:rsidP="00F51593">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6DE20F27" w14:textId="750CFB67" w:rsidR="00F51593" w:rsidRPr="00010EC3" w:rsidRDefault="00F51593" w:rsidP="00F51593">
            <w:pPr>
              <w:pStyle w:val="Paragrafoelenco"/>
              <w:numPr>
                <w:ilvl w:val="0"/>
                <w:numId w:val="42"/>
              </w:numPr>
              <w:rPr>
                <w:rFonts w:ascii="Garamond" w:hAnsi="Garamond"/>
              </w:rPr>
            </w:pPr>
            <w:r w:rsidRPr="00010EC3">
              <w:rPr>
                <w:rFonts w:ascii="Garamond" w:hAnsi="Garamond"/>
              </w:rPr>
              <w:t xml:space="preserve">è presente la documentazione attestante il pagamento netto a favore del dipendente? </w:t>
            </w:r>
          </w:p>
        </w:tc>
        <w:tc>
          <w:tcPr>
            <w:tcW w:w="561" w:type="dxa"/>
            <w:shd w:val="clear" w:color="auto" w:fill="auto"/>
            <w:vAlign w:val="center"/>
          </w:tcPr>
          <w:p w14:paraId="146C430E" w14:textId="30F1150A"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1403522175"/>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00" w:type="dxa"/>
            <w:gridSpan w:val="2"/>
            <w:shd w:val="clear" w:color="auto" w:fill="auto"/>
            <w:vAlign w:val="center"/>
          </w:tcPr>
          <w:p w14:paraId="18553B8B" w14:textId="2BC0F527"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97640794"/>
                <w14:checkbox>
                  <w14:checked w14:val="0"/>
                  <w14:checkedState w14:val="2612" w14:font="MS Gothic"/>
                  <w14:uncheckedState w14:val="2610" w14:font="MS Gothic"/>
                </w14:checkbox>
              </w:sdtPr>
              <w:sdtEndPr/>
              <w:sdtContent>
                <w:r w:rsidR="00F51593" w:rsidRPr="00584079">
                  <w:rPr>
                    <w:rFonts w:ascii="Segoe UI Symbol" w:eastAsia="MS Gothic" w:hAnsi="Segoe UI Symbol" w:cs="Segoe UI Symbol"/>
                  </w:rPr>
                  <w:t>☐</w:t>
                </w:r>
              </w:sdtContent>
            </w:sdt>
          </w:p>
        </w:tc>
        <w:tc>
          <w:tcPr>
            <w:tcW w:w="585" w:type="dxa"/>
            <w:gridSpan w:val="2"/>
            <w:shd w:val="clear" w:color="auto" w:fill="auto"/>
            <w:vAlign w:val="center"/>
          </w:tcPr>
          <w:p w14:paraId="18D9F39A" w14:textId="2489AED0"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655893090"/>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1142" w:type="dxa"/>
            <w:shd w:val="clear" w:color="auto" w:fill="auto"/>
            <w:vAlign w:val="center"/>
          </w:tcPr>
          <w:p w14:paraId="7C6325F2" w14:textId="77777777" w:rsidR="00F51593" w:rsidRPr="00584079" w:rsidRDefault="00F51593" w:rsidP="00F51593">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02B3AE4D" w14:textId="77777777" w:rsidR="00F51593" w:rsidRPr="00584079" w:rsidRDefault="00F51593" w:rsidP="00F51593">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Merge/>
            <w:vAlign w:val="center"/>
          </w:tcPr>
          <w:p w14:paraId="42327D57" w14:textId="77777777" w:rsidR="00F51593" w:rsidRPr="00B5401E"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
        </w:tc>
      </w:tr>
      <w:tr w:rsidR="00F51593" w:rsidRPr="00856B3D" w14:paraId="161446C0" w14:textId="77777777" w:rsidTr="004B2CBF">
        <w:trPr>
          <w:trHeight w:val="693"/>
        </w:trPr>
        <w:tc>
          <w:tcPr>
            <w:tcW w:w="562" w:type="dxa"/>
            <w:vMerge/>
            <w:shd w:val="clear" w:color="auto" w:fill="auto"/>
            <w:vAlign w:val="center"/>
          </w:tcPr>
          <w:p w14:paraId="4CC8C9BD" w14:textId="77777777" w:rsidR="00F51593" w:rsidRPr="001047BA" w:rsidRDefault="00F51593" w:rsidP="00F51593">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4DF027E8" w14:textId="6D726B0B" w:rsidR="00F51593" w:rsidRPr="005A3EF5" w:rsidRDefault="00F51593" w:rsidP="00F51593">
            <w:pPr>
              <w:pStyle w:val="Paragrafoelenco"/>
              <w:numPr>
                <w:ilvl w:val="0"/>
                <w:numId w:val="42"/>
              </w:numPr>
              <w:rPr>
                <w:rFonts w:ascii="Garamond" w:hAnsi="Garamond"/>
              </w:rPr>
            </w:pPr>
            <w:r>
              <w:rPr>
                <w:rFonts w:ascii="Garamond" w:hAnsi="Garamond"/>
              </w:rPr>
              <w:t>n</w:t>
            </w:r>
            <w:r w:rsidRPr="00010EC3">
              <w:rPr>
                <w:rFonts w:ascii="Garamond" w:hAnsi="Garamond"/>
              </w:rPr>
              <w:t xml:space="preserve">el caso di </w:t>
            </w:r>
            <w:r>
              <w:rPr>
                <w:rFonts w:ascii="Garamond" w:hAnsi="Garamond"/>
              </w:rPr>
              <w:t>m</w:t>
            </w:r>
            <w:r w:rsidRPr="00010EC3">
              <w:rPr>
                <w:rFonts w:ascii="Garamond" w:hAnsi="Garamond"/>
              </w:rPr>
              <w:t>andati cumulativi è stato fornito in apposito prospetto di dettaglio da cui si evincono i nominativi del personale?</w:t>
            </w:r>
          </w:p>
        </w:tc>
        <w:tc>
          <w:tcPr>
            <w:tcW w:w="561" w:type="dxa"/>
            <w:shd w:val="clear" w:color="auto" w:fill="auto"/>
            <w:vAlign w:val="center"/>
          </w:tcPr>
          <w:p w14:paraId="1137DDBB" w14:textId="3DDADFEB"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579570816"/>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00" w:type="dxa"/>
            <w:gridSpan w:val="2"/>
            <w:shd w:val="clear" w:color="auto" w:fill="auto"/>
            <w:vAlign w:val="center"/>
          </w:tcPr>
          <w:p w14:paraId="2741F85F" w14:textId="10CD1497"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1829238249"/>
                <w14:checkbox>
                  <w14:checked w14:val="0"/>
                  <w14:checkedState w14:val="2612" w14:font="MS Gothic"/>
                  <w14:uncheckedState w14:val="2610" w14:font="MS Gothic"/>
                </w14:checkbox>
              </w:sdtPr>
              <w:sdtEndPr/>
              <w:sdtContent>
                <w:r w:rsidR="00F51593" w:rsidRPr="00584079">
                  <w:rPr>
                    <w:rFonts w:ascii="Segoe UI Symbol" w:eastAsia="MS Gothic" w:hAnsi="Segoe UI Symbol" w:cs="Segoe UI Symbol"/>
                  </w:rPr>
                  <w:t>☐</w:t>
                </w:r>
              </w:sdtContent>
            </w:sdt>
          </w:p>
        </w:tc>
        <w:tc>
          <w:tcPr>
            <w:tcW w:w="585" w:type="dxa"/>
            <w:gridSpan w:val="2"/>
            <w:shd w:val="clear" w:color="auto" w:fill="auto"/>
            <w:vAlign w:val="center"/>
          </w:tcPr>
          <w:p w14:paraId="28E21926" w14:textId="269B8CA5"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1241443052"/>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1142" w:type="dxa"/>
            <w:shd w:val="clear" w:color="auto" w:fill="auto"/>
            <w:vAlign w:val="center"/>
          </w:tcPr>
          <w:p w14:paraId="04EB88F8" w14:textId="77777777" w:rsidR="00F51593" w:rsidRPr="00584079" w:rsidRDefault="00F51593" w:rsidP="00F51593">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5AF2547B" w14:textId="77777777" w:rsidR="00F51593" w:rsidRPr="00584079" w:rsidRDefault="00F51593" w:rsidP="00F51593">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Merge/>
            <w:vAlign w:val="center"/>
          </w:tcPr>
          <w:p w14:paraId="1D9FC9FA" w14:textId="77777777" w:rsidR="00F51593" w:rsidRPr="00B5401E"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
        </w:tc>
      </w:tr>
      <w:tr w:rsidR="00F51593" w:rsidRPr="00856B3D" w14:paraId="7FBBB5E3" w14:textId="77777777" w:rsidTr="004B2CBF">
        <w:trPr>
          <w:trHeight w:val="693"/>
        </w:trPr>
        <w:tc>
          <w:tcPr>
            <w:tcW w:w="562" w:type="dxa"/>
            <w:vMerge/>
            <w:shd w:val="clear" w:color="auto" w:fill="auto"/>
            <w:vAlign w:val="center"/>
          </w:tcPr>
          <w:p w14:paraId="20C3C596" w14:textId="77777777" w:rsidR="00F51593" w:rsidRPr="001047BA" w:rsidRDefault="00F51593" w:rsidP="00F51593">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117FC604" w14:textId="4C12F176" w:rsidR="00F51593" w:rsidRPr="005A3EF5" w:rsidRDefault="00F51593" w:rsidP="00F51593">
            <w:pPr>
              <w:pStyle w:val="Paragrafoelenco"/>
              <w:numPr>
                <w:ilvl w:val="0"/>
                <w:numId w:val="42"/>
              </w:numPr>
              <w:rPr>
                <w:rFonts w:ascii="Garamond" w:hAnsi="Garamond"/>
              </w:rPr>
            </w:pPr>
            <w:r w:rsidRPr="00530477">
              <w:rPr>
                <w:rFonts w:ascii="Garamond" w:hAnsi="Garamond"/>
              </w:rPr>
              <w:t xml:space="preserve">è presente la documentazione probatoria dell’avvenuto versamento delle ritenute fiscali/oneri sociali/contributi previdenziali. Nel caso di F24 cumulativi, è stata fornita una dichiarazione sostitutiva di atto notorio (DSAN) con allegato Prospetto di raccordo degli F24 che </w:t>
            </w:r>
            <w:r w:rsidRPr="00530477">
              <w:rPr>
                <w:rFonts w:ascii="Garamond" w:hAnsi="Garamond"/>
              </w:rPr>
              <w:lastRenderedPageBreak/>
              <w:t>evidenzi - nel dettaglio - la quota di competenza (ritenute/oneri e contributi sociali) relativa al personale dedicato al progetto?</w:t>
            </w:r>
          </w:p>
        </w:tc>
        <w:tc>
          <w:tcPr>
            <w:tcW w:w="561" w:type="dxa"/>
            <w:shd w:val="clear" w:color="auto" w:fill="auto"/>
            <w:vAlign w:val="center"/>
          </w:tcPr>
          <w:p w14:paraId="6DDC359B" w14:textId="6CDC5836"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809626882"/>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500" w:type="dxa"/>
            <w:gridSpan w:val="2"/>
            <w:shd w:val="clear" w:color="auto" w:fill="auto"/>
            <w:vAlign w:val="center"/>
          </w:tcPr>
          <w:p w14:paraId="34017751" w14:textId="5C31131D"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537429718"/>
                <w14:checkbox>
                  <w14:checked w14:val="0"/>
                  <w14:checkedState w14:val="2612" w14:font="MS Gothic"/>
                  <w14:uncheckedState w14:val="2610" w14:font="MS Gothic"/>
                </w14:checkbox>
              </w:sdtPr>
              <w:sdtEndPr/>
              <w:sdtContent>
                <w:r w:rsidR="00F51593" w:rsidRPr="00584079">
                  <w:rPr>
                    <w:rFonts w:ascii="Segoe UI Symbol" w:eastAsia="MS Gothic" w:hAnsi="Segoe UI Symbol" w:cs="Segoe UI Symbol"/>
                  </w:rPr>
                  <w:t>☐</w:t>
                </w:r>
              </w:sdtContent>
            </w:sdt>
          </w:p>
        </w:tc>
        <w:tc>
          <w:tcPr>
            <w:tcW w:w="585" w:type="dxa"/>
            <w:gridSpan w:val="2"/>
            <w:shd w:val="clear" w:color="auto" w:fill="auto"/>
            <w:vAlign w:val="center"/>
          </w:tcPr>
          <w:p w14:paraId="374B2994" w14:textId="61B73758" w:rsidR="00F51593" w:rsidRDefault="00862F81" w:rsidP="00F51593">
            <w:pPr>
              <w:spacing w:beforeLines="60" w:before="144" w:afterLines="60" w:after="144" w:line="240" w:lineRule="auto"/>
              <w:jc w:val="center"/>
              <w:rPr>
                <w:rFonts w:ascii="Garamond" w:hAnsi="Garamond" w:cs="Calibri"/>
              </w:rPr>
            </w:pPr>
            <w:sdt>
              <w:sdtPr>
                <w:rPr>
                  <w:rFonts w:ascii="Garamond" w:hAnsi="Garamond" w:cs="Calibri"/>
                </w:rPr>
                <w:id w:val="-1946227734"/>
                <w14:checkbox>
                  <w14:checked w14:val="0"/>
                  <w14:checkedState w14:val="2612" w14:font="MS Gothic"/>
                  <w14:uncheckedState w14:val="2610" w14:font="MS Gothic"/>
                </w14:checkbox>
              </w:sdtPr>
              <w:sdtEndPr/>
              <w:sdtContent>
                <w:r w:rsidR="00F51593">
                  <w:rPr>
                    <w:rFonts w:ascii="MS Gothic" w:eastAsia="MS Gothic" w:hAnsi="MS Gothic" w:cs="Calibri" w:hint="eastAsia"/>
                  </w:rPr>
                  <w:t>☐</w:t>
                </w:r>
              </w:sdtContent>
            </w:sdt>
          </w:p>
        </w:tc>
        <w:tc>
          <w:tcPr>
            <w:tcW w:w="1142" w:type="dxa"/>
            <w:shd w:val="clear" w:color="auto" w:fill="auto"/>
            <w:vAlign w:val="center"/>
          </w:tcPr>
          <w:p w14:paraId="5986F3B9" w14:textId="77777777" w:rsidR="00F51593" w:rsidRPr="00584079" w:rsidRDefault="00F51593" w:rsidP="00F51593">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2940DBB2" w14:textId="77777777" w:rsidR="00F51593" w:rsidRPr="00584079" w:rsidRDefault="00F51593" w:rsidP="00F51593">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Merge/>
            <w:vAlign w:val="center"/>
          </w:tcPr>
          <w:p w14:paraId="38390D30" w14:textId="77777777" w:rsidR="00F51593" w:rsidRPr="00B5401E" w:rsidRDefault="00F51593" w:rsidP="00F51593">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
        </w:tc>
      </w:tr>
      <w:tr w:rsidR="003E0175" w:rsidRPr="00856B3D" w14:paraId="6B361F1F" w14:textId="77777777" w:rsidTr="003A1E87">
        <w:trPr>
          <w:trHeight w:val="693"/>
        </w:trPr>
        <w:tc>
          <w:tcPr>
            <w:tcW w:w="562" w:type="dxa"/>
            <w:vMerge w:val="restart"/>
            <w:shd w:val="clear" w:color="auto" w:fill="auto"/>
            <w:vAlign w:val="center"/>
          </w:tcPr>
          <w:p w14:paraId="03F0897E" w14:textId="34E8BCE3" w:rsidR="003E0175" w:rsidRPr="001047BA" w:rsidRDefault="003E0175" w:rsidP="00F51593">
            <w:pPr>
              <w:spacing w:beforeLines="60" w:before="144" w:afterLines="60" w:after="144" w:line="240" w:lineRule="auto"/>
              <w:jc w:val="center"/>
              <w:rPr>
                <w:rFonts w:ascii="Garamond" w:eastAsia="Times New Roman" w:hAnsi="Garamond" w:cs="Times New Roman"/>
                <w:lang w:eastAsia="it-IT"/>
              </w:rPr>
            </w:pPr>
            <w:r>
              <w:rPr>
                <w:rFonts w:ascii="Garamond" w:eastAsia="Times New Roman" w:hAnsi="Garamond" w:cs="Times New Roman"/>
                <w:lang w:eastAsia="it-IT"/>
              </w:rPr>
              <w:t>14</w:t>
            </w:r>
          </w:p>
        </w:tc>
        <w:tc>
          <w:tcPr>
            <w:tcW w:w="13608" w:type="dxa"/>
            <w:gridSpan w:val="12"/>
            <w:shd w:val="clear" w:color="auto" w:fill="auto"/>
            <w:vAlign w:val="center"/>
          </w:tcPr>
          <w:p w14:paraId="70F7BDB8" w14:textId="6EAD900C" w:rsidR="003E0175" w:rsidRPr="007244FC" w:rsidRDefault="007E7068" w:rsidP="007244FC">
            <w:pPr>
              <w:spacing w:beforeLines="60" w:before="144" w:afterLines="60" w:after="144" w:line="240" w:lineRule="auto"/>
              <w:rPr>
                <w:rFonts w:ascii="Garamond" w:eastAsia="Times New Roman" w:hAnsi="Garamond" w:cs="Times New Roman"/>
                <w:color w:val="000000"/>
                <w:lang w:eastAsia="it-IT"/>
              </w:rPr>
            </w:pPr>
            <w:r>
              <w:rPr>
                <w:rFonts w:ascii="Garamond" w:hAnsi="Garamond" w:cs="Calibri"/>
              </w:rPr>
              <w:t>Sono state prodotte e correttamente compilate</w:t>
            </w:r>
            <w:r w:rsidRPr="007762FD">
              <w:rPr>
                <w:rFonts w:ascii="Garamond" w:hAnsi="Garamond" w:cs="Calibri"/>
              </w:rPr>
              <w:t xml:space="preserve"> </w:t>
            </w:r>
            <w:r w:rsidR="003E0175" w:rsidRPr="007244FC">
              <w:rPr>
                <w:rFonts w:ascii="Garamond" w:hAnsi="Garamond" w:cs="Calibri"/>
              </w:rPr>
              <w:t>le dichiarazioni/attestazioni relative:</w:t>
            </w:r>
          </w:p>
        </w:tc>
      </w:tr>
      <w:tr w:rsidR="003E0175" w:rsidRPr="00856B3D" w14:paraId="4D9D4D6D" w14:textId="77777777" w:rsidTr="004B2CBF">
        <w:trPr>
          <w:trHeight w:val="693"/>
        </w:trPr>
        <w:tc>
          <w:tcPr>
            <w:tcW w:w="562" w:type="dxa"/>
            <w:vMerge/>
            <w:shd w:val="clear" w:color="auto" w:fill="auto"/>
            <w:vAlign w:val="center"/>
          </w:tcPr>
          <w:p w14:paraId="7820A564" w14:textId="77777777" w:rsidR="003E0175" w:rsidRPr="001047BA" w:rsidRDefault="003E0175" w:rsidP="007170C1">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1775D961" w14:textId="10E900B5" w:rsidR="003E0175" w:rsidRPr="007170C1" w:rsidRDefault="003E0175" w:rsidP="007170C1">
            <w:pPr>
              <w:pStyle w:val="Paragrafoelenco"/>
              <w:numPr>
                <w:ilvl w:val="0"/>
                <w:numId w:val="46"/>
              </w:numPr>
              <w:rPr>
                <w:rFonts w:ascii="Garamond" w:hAnsi="Garamond"/>
              </w:rPr>
            </w:pPr>
            <w:r w:rsidRPr="007170C1">
              <w:rPr>
                <w:rFonts w:ascii="Garamond" w:hAnsi="Garamond" w:cs="Calibri"/>
              </w:rPr>
              <w:t>allo svolgimento dei controlli di regolarità amministrativo- contabili previsti dalla normativa vigente?</w:t>
            </w:r>
          </w:p>
        </w:tc>
        <w:tc>
          <w:tcPr>
            <w:tcW w:w="561" w:type="dxa"/>
            <w:shd w:val="clear" w:color="auto" w:fill="auto"/>
            <w:vAlign w:val="center"/>
          </w:tcPr>
          <w:p w14:paraId="1F210F05" w14:textId="64FA5066"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290262038"/>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00" w:type="dxa"/>
            <w:gridSpan w:val="2"/>
            <w:shd w:val="clear" w:color="auto" w:fill="auto"/>
            <w:vAlign w:val="center"/>
          </w:tcPr>
          <w:p w14:paraId="5249EFCF" w14:textId="71EB4C24"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71039476"/>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85" w:type="dxa"/>
            <w:gridSpan w:val="2"/>
            <w:shd w:val="clear" w:color="auto" w:fill="auto"/>
            <w:vAlign w:val="center"/>
          </w:tcPr>
          <w:p w14:paraId="7981AC7E" w14:textId="6AD50147"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043103384"/>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1142" w:type="dxa"/>
            <w:shd w:val="clear" w:color="auto" w:fill="auto"/>
            <w:vAlign w:val="center"/>
          </w:tcPr>
          <w:p w14:paraId="7EC344DF" w14:textId="77777777" w:rsidR="003E0175" w:rsidRPr="00584079" w:rsidRDefault="003E0175" w:rsidP="007170C1">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24361CD1" w14:textId="77777777" w:rsidR="003E0175" w:rsidRPr="00584079" w:rsidRDefault="003E0175" w:rsidP="007170C1">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089EF8E8" w14:textId="77777777" w:rsidR="003E0175"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Dichiarazioni/attestazioni</w:t>
            </w:r>
          </w:p>
          <w:p w14:paraId="4AFC56DE" w14:textId="55BF965A" w:rsidR="003E0175" w:rsidRPr="00B5401E"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Documenti/atti tecnici</w:t>
            </w:r>
          </w:p>
        </w:tc>
      </w:tr>
      <w:tr w:rsidR="003E0175" w:rsidRPr="00856B3D" w14:paraId="076A2A28" w14:textId="77777777" w:rsidTr="004B2CBF">
        <w:trPr>
          <w:trHeight w:val="693"/>
        </w:trPr>
        <w:tc>
          <w:tcPr>
            <w:tcW w:w="562" w:type="dxa"/>
            <w:vMerge/>
            <w:shd w:val="clear" w:color="auto" w:fill="auto"/>
            <w:vAlign w:val="center"/>
          </w:tcPr>
          <w:p w14:paraId="26B03314" w14:textId="77777777" w:rsidR="003E0175" w:rsidRPr="001047BA" w:rsidRDefault="003E0175" w:rsidP="007170C1">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50A44FFF" w14:textId="2C071701" w:rsidR="003E0175" w:rsidRPr="00530477" w:rsidRDefault="003E0175" w:rsidP="00442FC6">
            <w:pPr>
              <w:pStyle w:val="Paragrafoelenco"/>
              <w:numPr>
                <w:ilvl w:val="0"/>
                <w:numId w:val="46"/>
              </w:numPr>
              <w:rPr>
                <w:rFonts w:ascii="Garamond" w:hAnsi="Garamond"/>
              </w:rPr>
            </w:pPr>
            <w:r w:rsidRPr="00812EF3">
              <w:rPr>
                <w:rFonts w:ascii="Garamond" w:hAnsi="Garamond" w:cs="Calibri"/>
              </w:rPr>
              <w:t>all’assenza di conflitti di interesse e di motivi di incompatibilità?</w:t>
            </w:r>
          </w:p>
        </w:tc>
        <w:tc>
          <w:tcPr>
            <w:tcW w:w="561" w:type="dxa"/>
            <w:shd w:val="clear" w:color="auto" w:fill="auto"/>
            <w:vAlign w:val="center"/>
          </w:tcPr>
          <w:p w14:paraId="4A9DB949" w14:textId="0A510C93"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152602082"/>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00" w:type="dxa"/>
            <w:gridSpan w:val="2"/>
            <w:shd w:val="clear" w:color="auto" w:fill="auto"/>
            <w:vAlign w:val="center"/>
          </w:tcPr>
          <w:p w14:paraId="1FDA0295" w14:textId="625C2C3B"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24623008"/>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85" w:type="dxa"/>
            <w:gridSpan w:val="2"/>
            <w:shd w:val="clear" w:color="auto" w:fill="auto"/>
            <w:vAlign w:val="center"/>
          </w:tcPr>
          <w:p w14:paraId="09A1D889" w14:textId="0519C28E"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15884196"/>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1142" w:type="dxa"/>
            <w:shd w:val="clear" w:color="auto" w:fill="auto"/>
            <w:vAlign w:val="center"/>
          </w:tcPr>
          <w:p w14:paraId="20FCC169" w14:textId="77777777" w:rsidR="003E0175" w:rsidRPr="00584079" w:rsidRDefault="003E0175" w:rsidP="007170C1">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1B94911E" w14:textId="77777777" w:rsidR="003E0175" w:rsidRPr="00584079" w:rsidRDefault="003E0175" w:rsidP="007170C1">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4849835F" w14:textId="77777777" w:rsidR="003E0175"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Dichiarazioni/attestazioni</w:t>
            </w:r>
          </w:p>
          <w:p w14:paraId="2D8FF9AD" w14:textId="4741BFC8" w:rsidR="003E0175" w:rsidRPr="00B5401E"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Documenti/atti tecnici</w:t>
            </w:r>
          </w:p>
        </w:tc>
      </w:tr>
      <w:tr w:rsidR="003E0175" w:rsidRPr="00856B3D" w14:paraId="1E1AD21C" w14:textId="77777777" w:rsidTr="004B2CBF">
        <w:trPr>
          <w:trHeight w:val="693"/>
        </w:trPr>
        <w:tc>
          <w:tcPr>
            <w:tcW w:w="562" w:type="dxa"/>
            <w:vMerge/>
            <w:shd w:val="clear" w:color="auto" w:fill="auto"/>
            <w:vAlign w:val="center"/>
          </w:tcPr>
          <w:p w14:paraId="0EDFFEE0" w14:textId="77777777" w:rsidR="003E0175" w:rsidRPr="001047BA" w:rsidRDefault="003E0175" w:rsidP="007170C1">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42418FA5" w14:textId="4067478E" w:rsidR="003E0175" w:rsidRPr="00530477" w:rsidRDefault="003E0175" w:rsidP="00442FC6">
            <w:pPr>
              <w:pStyle w:val="Paragrafoelenco"/>
              <w:numPr>
                <w:ilvl w:val="0"/>
                <w:numId w:val="46"/>
              </w:numPr>
              <w:rPr>
                <w:rFonts w:ascii="Garamond" w:hAnsi="Garamond"/>
              </w:rPr>
            </w:pPr>
            <w:r w:rsidRPr="00812EF3">
              <w:rPr>
                <w:rFonts w:ascii="Garamond" w:hAnsi="Garamond" w:cs="Calibri"/>
              </w:rPr>
              <w:t>alla verifica del titolare effettivo?</w:t>
            </w:r>
          </w:p>
        </w:tc>
        <w:tc>
          <w:tcPr>
            <w:tcW w:w="561" w:type="dxa"/>
            <w:shd w:val="clear" w:color="auto" w:fill="auto"/>
            <w:vAlign w:val="center"/>
          </w:tcPr>
          <w:p w14:paraId="68309697" w14:textId="5530DBA4"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088654469"/>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00" w:type="dxa"/>
            <w:gridSpan w:val="2"/>
            <w:shd w:val="clear" w:color="auto" w:fill="auto"/>
            <w:vAlign w:val="center"/>
          </w:tcPr>
          <w:p w14:paraId="2B0DFD0B" w14:textId="4E67003D"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823791613"/>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85" w:type="dxa"/>
            <w:gridSpan w:val="2"/>
            <w:shd w:val="clear" w:color="auto" w:fill="auto"/>
            <w:vAlign w:val="center"/>
          </w:tcPr>
          <w:p w14:paraId="52B14ED6" w14:textId="6080FFF2"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611673848"/>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1142" w:type="dxa"/>
            <w:shd w:val="clear" w:color="auto" w:fill="auto"/>
            <w:vAlign w:val="center"/>
          </w:tcPr>
          <w:p w14:paraId="772A3849" w14:textId="77777777" w:rsidR="003E0175" w:rsidRPr="00584079" w:rsidRDefault="003E0175" w:rsidP="007170C1">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29BE52D7" w14:textId="77777777" w:rsidR="003E0175" w:rsidRPr="00584079" w:rsidRDefault="003E0175" w:rsidP="007170C1">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4FE7D44F" w14:textId="77777777" w:rsidR="003E0175"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Dichiarazioni/attestazioni</w:t>
            </w:r>
          </w:p>
          <w:p w14:paraId="057CC193" w14:textId="0BC8BC09" w:rsidR="003E0175" w:rsidRPr="00B5401E"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Documenti/atti tecnici</w:t>
            </w:r>
          </w:p>
        </w:tc>
      </w:tr>
      <w:tr w:rsidR="003E0175" w:rsidRPr="00856B3D" w14:paraId="50B5D4EF" w14:textId="77777777" w:rsidTr="004B2CBF">
        <w:trPr>
          <w:trHeight w:val="693"/>
        </w:trPr>
        <w:tc>
          <w:tcPr>
            <w:tcW w:w="562" w:type="dxa"/>
            <w:vMerge/>
            <w:shd w:val="clear" w:color="auto" w:fill="auto"/>
            <w:vAlign w:val="center"/>
          </w:tcPr>
          <w:p w14:paraId="05FB4E5F" w14:textId="77777777" w:rsidR="003E0175" w:rsidRPr="001047BA" w:rsidRDefault="003E0175" w:rsidP="007170C1">
            <w:pPr>
              <w:spacing w:beforeLines="60" w:before="144" w:afterLines="60" w:after="144" w:line="240" w:lineRule="auto"/>
              <w:jc w:val="center"/>
              <w:rPr>
                <w:rFonts w:ascii="Garamond" w:eastAsia="Times New Roman" w:hAnsi="Garamond" w:cs="Times New Roman"/>
                <w:lang w:eastAsia="it-IT"/>
              </w:rPr>
            </w:pPr>
          </w:p>
        </w:tc>
        <w:tc>
          <w:tcPr>
            <w:tcW w:w="6952" w:type="dxa"/>
            <w:gridSpan w:val="2"/>
            <w:shd w:val="clear" w:color="auto" w:fill="auto"/>
            <w:vAlign w:val="center"/>
          </w:tcPr>
          <w:p w14:paraId="14FA4FF5" w14:textId="2EE256E0" w:rsidR="003E0175" w:rsidRPr="00530477" w:rsidRDefault="003E0175" w:rsidP="00442FC6">
            <w:pPr>
              <w:pStyle w:val="Paragrafoelenco"/>
              <w:numPr>
                <w:ilvl w:val="0"/>
                <w:numId w:val="46"/>
              </w:numPr>
              <w:rPr>
                <w:rFonts w:ascii="Garamond" w:hAnsi="Garamond"/>
              </w:rPr>
            </w:pPr>
            <w:r w:rsidRPr="00812EF3">
              <w:rPr>
                <w:rFonts w:ascii="Garamond" w:hAnsi="Garamond" w:cs="Calibri"/>
              </w:rPr>
              <w:t>al rispetto delle condizionalità specifiche, del principio DNSH, dei principi trasversali PNRR e di tutti i requisiti previsti dalla Misura di riferimento, incluso l’eventuale contributo all’indicatore comune?</w:t>
            </w:r>
          </w:p>
        </w:tc>
        <w:tc>
          <w:tcPr>
            <w:tcW w:w="561" w:type="dxa"/>
            <w:shd w:val="clear" w:color="auto" w:fill="auto"/>
            <w:vAlign w:val="center"/>
          </w:tcPr>
          <w:p w14:paraId="61DA1B61" w14:textId="3C2B8C4B"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245270372"/>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00" w:type="dxa"/>
            <w:gridSpan w:val="2"/>
            <w:shd w:val="clear" w:color="auto" w:fill="auto"/>
            <w:vAlign w:val="center"/>
          </w:tcPr>
          <w:p w14:paraId="07594CFB" w14:textId="6DB1E692"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419449302"/>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585" w:type="dxa"/>
            <w:gridSpan w:val="2"/>
            <w:shd w:val="clear" w:color="auto" w:fill="auto"/>
            <w:vAlign w:val="center"/>
          </w:tcPr>
          <w:p w14:paraId="07EAEC83" w14:textId="5CE75A43" w:rsidR="003E0175" w:rsidRDefault="00862F81" w:rsidP="007170C1">
            <w:pPr>
              <w:spacing w:beforeLines="60" w:before="144" w:afterLines="60" w:after="144" w:line="240" w:lineRule="auto"/>
              <w:jc w:val="center"/>
              <w:rPr>
                <w:rFonts w:ascii="Garamond" w:hAnsi="Garamond" w:cs="Calibri"/>
              </w:rPr>
            </w:pPr>
            <w:sdt>
              <w:sdtPr>
                <w:rPr>
                  <w:rFonts w:ascii="Calibri" w:hAnsi="Calibri" w:cs="Calibri"/>
                </w:rPr>
                <w:id w:val="1138072311"/>
                <w14:checkbox>
                  <w14:checked w14:val="0"/>
                  <w14:checkedState w14:val="2612" w14:font="MS Gothic"/>
                  <w14:uncheckedState w14:val="2610" w14:font="MS Gothic"/>
                </w14:checkbox>
              </w:sdtPr>
              <w:sdtEndPr/>
              <w:sdtContent>
                <w:r w:rsidR="003E0175">
                  <w:rPr>
                    <w:rFonts w:ascii="MS Gothic" w:eastAsia="MS Gothic" w:hAnsi="MS Gothic" w:cs="Calibri" w:hint="eastAsia"/>
                  </w:rPr>
                  <w:t>☐</w:t>
                </w:r>
              </w:sdtContent>
            </w:sdt>
          </w:p>
        </w:tc>
        <w:tc>
          <w:tcPr>
            <w:tcW w:w="1142" w:type="dxa"/>
            <w:shd w:val="clear" w:color="auto" w:fill="auto"/>
            <w:vAlign w:val="center"/>
          </w:tcPr>
          <w:p w14:paraId="5A802153" w14:textId="77777777" w:rsidR="003E0175" w:rsidRPr="00584079" w:rsidRDefault="003E0175" w:rsidP="007170C1">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4" w:type="dxa"/>
            <w:gridSpan w:val="2"/>
            <w:shd w:val="clear" w:color="auto" w:fill="auto"/>
            <w:vAlign w:val="center"/>
          </w:tcPr>
          <w:p w14:paraId="008B4ECA" w14:textId="77777777" w:rsidR="003E0175" w:rsidRPr="00584079" w:rsidRDefault="003E0175" w:rsidP="007170C1">
            <w:pPr>
              <w:spacing w:beforeLines="60" w:before="144" w:afterLines="60" w:after="144" w:line="240" w:lineRule="auto"/>
              <w:rPr>
                <w:rFonts w:ascii="Garamond" w:eastAsia="Times New Roman" w:hAnsi="Garamond" w:cs="Times New Roman"/>
                <w:b/>
                <w:bCs/>
                <w:color w:val="000000"/>
                <w:lang w:eastAsia="it-IT"/>
              </w:rPr>
            </w:pPr>
          </w:p>
        </w:tc>
        <w:tc>
          <w:tcPr>
            <w:tcW w:w="3254" w:type="dxa"/>
            <w:gridSpan w:val="2"/>
            <w:vAlign w:val="center"/>
          </w:tcPr>
          <w:p w14:paraId="327E937C" w14:textId="77777777" w:rsidR="003E0175"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Dichiarazioni/attestazioni</w:t>
            </w:r>
          </w:p>
          <w:p w14:paraId="7B5A427E" w14:textId="3CECB90A" w:rsidR="003E0175" w:rsidRPr="00B5401E" w:rsidRDefault="003E0175"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Documenti/atti tecnici</w:t>
            </w:r>
          </w:p>
        </w:tc>
      </w:tr>
      <w:tr w:rsidR="007170C1" w:rsidRPr="00856B3D" w14:paraId="49E765F9" w14:textId="13EA2553" w:rsidTr="004B2CBF">
        <w:trPr>
          <w:trHeight w:val="693"/>
        </w:trPr>
        <w:tc>
          <w:tcPr>
            <w:tcW w:w="562" w:type="dxa"/>
            <w:shd w:val="clear" w:color="auto" w:fill="B4C6E7" w:themeFill="accent1" w:themeFillTint="66"/>
            <w:vAlign w:val="center"/>
          </w:tcPr>
          <w:p w14:paraId="04E47870" w14:textId="4D11A8A8" w:rsidR="007170C1" w:rsidRPr="00584079" w:rsidRDefault="007170C1" w:rsidP="007170C1">
            <w:pPr>
              <w:spacing w:before="60" w:after="60" w:line="240" w:lineRule="auto"/>
              <w:jc w:val="center"/>
              <w:rPr>
                <w:rFonts w:ascii="Garamond" w:eastAsia="Times New Roman" w:hAnsi="Garamond" w:cs="Times New Roman"/>
                <w:b/>
                <w:bCs/>
                <w:color w:val="000000"/>
                <w:lang w:eastAsia="it-IT"/>
              </w:rPr>
            </w:pPr>
            <w:r w:rsidRPr="00584079">
              <w:rPr>
                <w:rFonts w:ascii="Garamond" w:eastAsia="Times New Roman" w:hAnsi="Garamond" w:cs="Times New Roman"/>
                <w:b/>
                <w:bCs/>
                <w:color w:val="000000"/>
                <w:lang w:eastAsia="it-IT"/>
              </w:rPr>
              <w:t>C</w:t>
            </w:r>
          </w:p>
        </w:tc>
        <w:tc>
          <w:tcPr>
            <w:tcW w:w="13608" w:type="dxa"/>
            <w:gridSpan w:val="12"/>
            <w:shd w:val="clear" w:color="auto" w:fill="B4C6E7" w:themeFill="accent1" w:themeFillTint="66"/>
            <w:vAlign w:val="center"/>
          </w:tcPr>
          <w:p w14:paraId="76E4FDBE" w14:textId="17E9A609" w:rsidR="007170C1" w:rsidRPr="00584079" w:rsidRDefault="007170C1" w:rsidP="007170C1">
            <w:pPr>
              <w:spacing w:before="60" w:after="60" w:line="240" w:lineRule="auto"/>
              <w:rPr>
                <w:rFonts w:ascii="Garamond" w:hAnsi="Garamond"/>
                <w:b/>
                <w:bCs/>
              </w:rPr>
            </w:pPr>
            <w:r>
              <w:rPr>
                <w:rFonts w:ascii="Garamond" w:hAnsi="Garamond"/>
                <w:b/>
                <w:bCs/>
              </w:rPr>
              <w:t>SPESA RENDICONTATA A COSTI STANDARD</w:t>
            </w:r>
          </w:p>
        </w:tc>
      </w:tr>
      <w:tr w:rsidR="007170C1" w:rsidRPr="00856B3D" w14:paraId="0ED5F9EA" w14:textId="4A0271C3" w:rsidTr="004B2CBF">
        <w:trPr>
          <w:trHeight w:val="693"/>
        </w:trPr>
        <w:tc>
          <w:tcPr>
            <w:tcW w:w="562" w:type="dxa"/>
            <w:shd w:val="clear" w:color="auto" w:fill="auto"/>
            <w:vAlign w:val="center"/>
          </w:tcPr>
          <w:p w14:paraId="0B64495E" w14:textId="1B07FB36" w:rsidR="007170C1" w:rsidRPr="001047BA" w:rsidRDefault="003E0175" w:rsidP="007170C1">
            <w:pPr>
              <w:spacing w:before="60" w:after="60" w:line="240" w:lineRule="auto"/>
              <w:jc w:val="center"/>
              <w:rPr>
                <w:rFonts w:ascii="Garamond" w:eastAsia="Times New Roman" w:hAnsi="Garamond" w:cs="Times New Roman"/>
                <w:lang w:eastAsia="it-IT"/>
              </w:rPr>
            </w:pPr>
            <w:r>
              <w:rPr>
                <w:rFonts w:ascii="Garamond" w:eastAsia="Times New Roman" w:hAnsi="Garamond" w:cs="Times New Roman"/>
                <w:lang w:eastAsia="it-IT"/>
              </w:rPr>
              <w:t>15</w:t>
            </w:r>
          </w:p>
        </w:tc>
        <w:tc>
          <w:tcPr>
            <w:tcW w:w="6941" w:type="dxa"/>
            <w:shd w:val="clear" w:color="auto" w:fill="auto"/>
            <w:vAlign w:val="center"/>
          </w:tcPr>
          <w:p w14:paraId="215F4E67" w14:textId="32121C02" w:rsidR="007170C1" w:rsidRPr="00584079" w:rsidRDefault="007170C1" w:rsidP="007170C1">
            <w:pPr>
              <w:spacing w:before="60" w:after="60" w:line="240" w:lineRule="auto"/>
              <w:jc w:val="both"/>
              <w:rPr>
                <w:rFonts w:ascii="Garamond" w:hAnsi="Garamond" w:cs="Arial"/>
                <w:color w:val="202124"/>
                <w:shd w:val="clear" w:color="auto" w:fill="FFFFFF"/>
              </w:rPr>
            </w:pPr>
            <w:r w:rsidRPr="00710EDF">
              <w:rPr>
                <w:rFonts w:ascii="Garamond" w:hAnsi="Garamond" w:cs="Arial"/>
                <w:color w:val="202124"/>
                <w:shd w:val="clear" w:color="auto" w:fill="FFFFFF"/>
              </w:rPr>
              <w:t xml:space="preserve">È presente il prospetto riepilogativo del costo del personale rendicontato, firmato dal </w:t>
            </w:r>
            <w:r w:rsidR="00BE1E41">
              <w:rPr>
                <w:rFonts w:ascii="Garamond" w:hAnsi="Garamond" w:cs="Arial"/>
                <w:color w:val="202124"/>
                <w:shd w:val="clear" w:color="auto" w:fill="FFFFFF"/>
              </w:rPr>
              <w:t>Direttore/</w:t>
            </w:r>
            <w:r w:rsidRPr="00710EDF">
              <w:rPr>
                <w:rFonts w:ascii="Garamond" w:hAnsi="Garamond" w:cs="Arial"/>
                <w:color w:val="202124"/>
                <w:shd w:val="clear" w:color="auto" w:fill="FFFFFF"/>
              </w:rPr>
              <w:t>Dirigente responsabile con l’indicazione del periodo di riferimento, n. ore lavorate nel periodo e costo orario?</w:t>
            </w:r>
          </w:p>
        </w:tc>
        <w:tc>
          <w:tcPr>
            <w:tcW w:w="572" w:type="dxa"/>
            <w:gridSpan w:val="2"/>
            <w:shd w:val="clear" w:color="auto" w:fill="auto"/>
            <w:vAlign w:val="center"/>
          </w:tcPr>
          <w:p w14:paraId="604F822F" w14:textId="08F07A7F" w:rsidR="007170C1" w:rsidRPr="00584079" w:rsidRDefault="00862F81" w:rsidP="007170C1">
            <w:pPr>
              <w:spacing w:before="60" w:after="60" w:line="240" w:lineRule="auto"/>
              <w:jc w:val="center"/>
              <w:rPr>
                <w:rFonts w:ascii="Garamond" w:hAnsi="Garamond" w:cs="Calibri"/>
              </w:rPr>
            </w:pPr>
            <w:sdt>
              <w:sdtPr>
                <w:rPr>
                  <w:rFonts w:ascii="Garamond" w:hAnsi="Garamond" w:cs="Calibri"/>
                </w:rPr>
                <w:id w:val="-841853023"/>
                <w14:checkbox>
                  <w14:checked w14:val="0"/>
                  <w14:checkedState w14:val="2612" w14:font="MS Gothic"/>
                  <w14:uncheckedState w14:val="2610" w14:font="MS Gothic"/>
                </w14:checkbox>
              </w:sdtPr>
              <w:sdtEndPr/>
              <w:sdtContent>
                <w:r w:rsidR="007170C1" w:rsidRPr="00584079">
                  <w:rPr>
                    <w:rFonts w:ascii="Segoe UI Symbol" w:eastAsia="MS Gothic" w:hAnsi="Segoe UI Symbol" w:cs="Segoe UI Symbol"/>
                  </w:rPr>
                  <w:t>☐</w:t>
                </w:r>
              </w:sdtContent>
            </w:sdt>
          </w:p>
        </w:tc>
        <w:tc>
          <w:tcPr>
            <w:tcW w:w="461" w:type="dxa"/>
            <w:shd w:val="clear" w:color="auto" w:fill="auto"/>
            <w:vAlign w:val="center"/>
          </w:tcPr>
          <w:p w14:paraId="65422AD3" w14:textId="68D1C6BE" w:rsidR="007170C1" w:rsidRPr="00584079" w:rsidRDefault="00862F81" w:rsidP="007170C1">
            <w:pPr>
              <w:spacing w:before="60" w:after="60" w:line="240" w:lineRule="auto"/>
              <w:jc w:val="center"/>
              <w:rPr>
                <w:rFonts w:ascii="Garamond" w:hAnsi="Garamond" w:cs="Calibri"/>
              </w:rPr>
            </w:pPr>
            <w:sdt>
              <w:sdtPr>
                <w:rPr>
                  <w:rFonts w:ascii="Garamond" w:hAnsi="Garamond" w:cs="Calibri"/>
                </w:rPr>
                <w:id w:val="-77592465"/>
                <w14:checkbox>
                  <w14:checked w14:val="0"/>
                  <w14:checkedState w14:val="2612" w14:font="MS Gothic"/>
                  <w14:uncheckedState w14:val="2610" w14:font="MS Gothic"/>
                </w14:checkbox>
              </w:sdtPr>
              <w:sdtEndPr/>
              <w:sdtContent>
                <w:r w:rsidR="007170C1" w:rsidRPr="00584079">
                  <w:rPr>
                    <w:rFonts w:ascii="Segoe UI Symbol" w:eastAsia="MS Gothic" w:hAnsi="Segoe UI Symbol" w:cs="Segoe UI Symbol"/>
                  </w:rPr>
                  <w:t>☐</w:t>
                </w:r>
              </w:sdtContent>
            </w:sdt>
          </w:p>
        </w:tc>
        <w:tc>
          <w:tcPr>
            <w:tcW w:w="585" w:type="dxa"/>
            <w:gridSpan w:val="2"/>
            <w:shd w:val="clear" w:color="auto" w:fill="auto"/>
            <w:vAlign w:val="center"/>
          </w:tcPr>
          <w:p w14:paraId="3671D41E" w14:textId="18871A2C" w:rsidR="007170C1" w:rsidRPr="00584079" w:rsidRDefault="00862F81" w:rsidP="007170C1">
            <w:pPr>
              <w:spacing w:before="60" w:after="60" w:line="240" w:lineRule="auto"/>
              <w:jc w:val="center"/>
              <w:rPr>
                <w:rFonts w:ascii="Garamond" w:hAnsi="Garamond" w:cs="Calibri"/>
              </w:rPr>
            </w:pPr>
            <w:sdt>
              <w:sdtPr>
                <w:rPr>
                  <w:rFonts w:ascii="Garamond" w:hAnsi="Garamond" w:cs="Calibri"/>
                </w:rPr>
                <w:id w:val="-800300545"/>
                <w14:checkbox>
                  <w14:checked w14:val="0"/>
                  <w14:checkedState w14:val="2612" w14:font="MS Gothic"/>
                  <w14:uncheckedState w14:val="2610" w14:font="MS Gothic"/>
                </w14:checkbox>
              </w:sdtPr>
              <w:sdtEndPr/>
              <w:sdtContent>
                <w:r w:rsidR="007170C1" w:rsidRPr="00584079">
                  <w:rPr>
                    <w:rFonts w:ascii="Segoe UI Symbol" w:eastAsia="MS Gothic" w:hAnsi="Segoe UI Symbol" w:cs="Segoe UI Symbol"/>
                  </w:rPr>
                  <w:t>☐</w:t>
                </w:r>
              </w:sdtContent>
            </w:sdt>
          </w:p>
        </w:tc>
        <w:tc>
          <w:tcPr>
            <w:tcW w:w="1223" w:type="dxa"/>
            <w:gridSpan w:val="3"/>
            <w:shd w:val="clear" w:color="auto" w:fill="auto"/>
            <w:vAlign w:val="center"/>
          </w:tcPr>
          <w:p w14:paraId="47E35937" w14:textId="77777777" w:rsidR="007170C1" w:rsidRPr="00584079" w:rsidRDefault="007170C1" w:rsidP="007170C1">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77E27668" w14:textId="77777777" w:rsidR="007170C1" w:rsidRPr="00584079" w:rsidRDefault="007170C1" w:rsidP="007170C1">
            <w:pPr>
              <w:spacing w:before="60" w:after="60" w:line="240" w:lineRule="auto"/>
              <w:rPr>
                <w:rFonts w:ascii="Garamond" w:eastAsia="Times New Roman" w:hAnsi="Garamond" w:cs="Times New Roman"/>
                <w:b/>
                <w:bCs/>
                <w:color w:val="000000"/>
                <w:lang w:eastAsia="it-IT"/>
              </w:rPr>
            </w:pPr>
          </w:p>
        </w:tc>
        <w:tc>
          <w:tcPr>
            <w:tcW w:w="3218" w:type="dxa"/>
            <w:vAlign w:val="center"/>
          </w:tcPr>
          <w:p w14:paraId="45E57568" w14:textId="18FD8842" w:rsidR="007170C1" w:rsidRPr="00584079" w:rsidRDefault="007170C1" w:rsidP="007170C1">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584079">
              <w:rPr>
                <w:rFonts w:ascii="Garamond" w:eastAsia="Times New Roman" w:hAnsi="Garamond" w:cs="Times New Roman"/>
                <w:color w:val="000000"/>
                <w:lang w:eastAsia="it-IT"/>
              </w:rPr>
              <w:t>Documentazione procedura</w:t>
            </w:r>
          </w:p>
        </w:tc>
      </w:tr>
      <w:tr w:rsidR="00442FC6" w:rsidRPr="00856B3D" w14:paraId="656DDEFF" w14:textId="77777777" w:rsidTr="004B2CBF">
        <w:trPr>
          <w:trHeight w:val="693"/>
        </w:trPr>
        <w:tc>
          <w:tcPr>
            <w:tcW w:w="562" w:type="dxa"/>
            <w:shd w:val="clear" w:color="auto" w:fill="D9E2F3" w:themeFill="accent1" w:themeFillTint="33"/>
            <w:vAlign w:val="center"/>
          </w:tcPr>
          <w:p w14:paraId="161351D0" w14:textId="492360C1" w:rsidR="00442FC6" w:rsidRPr="001047BA" w:rsidRDefault="00442FC6" w:rsidP="00442FC6">
            <w:pPr>
              <w:spacing w:before="60" w:after="60" w:line="240" w:lineRule="auto"/>
              <w:jc w:val="center"/>
              <w:rPr>
                <w:rFonts w:ascii="Garamond" w:eastAsia="Times New Roman" w:hAnsi="Garamond" w:cs="Times New Roman"/>
                <w:b/>
                <w:bCs/>
                <w:lang w:eastAsia="it-IT"/>
              </w:rPr>
            </w:pPr>
            <w:bookmarkStart w:id="0" w:name="_Hlk104882807"/>
            <w:r>
              <w:rPr>
                <w:rFonts w:ascii="Garamond" w:eastAsia="Times New Roman" w:hAnsi="Garamond" w:cs="Times New Roman"/>
                <w:b/>
                <w:bCs/>
                <w:lang w:eastAsia="it-IT"/>
              </w:rPr>
              <w:t>1C</w:t>
            </w:r>
          </w:p>
        </w:tc>
        <w:tc>
          <w:tcPr>
            <w:tcW w:w="13608" w:type="dxa"/>
            <w:gridSpan w:val="12"/>
            <w:shd w:val="clear" w:color="auto" w:fill="D9E2F3" w:themeFill="accent1" w:themeFillTint="33"/>
            <w:vAlign w:val="center"/>
          </w:tcPr>
          <w:p w14:paraId="47821BB6" w14:textId="5BC242D2" w:rsidR="00442FC6" w:rsidRPr="009C1F87" w:rsidRDefault="00442FC6" w:rsidP="00442FC6">
            <w:pPr>
              <w:spacing w:before="60" w:after="60" w:line="240" w:lineRule="auto"/>
              <w:rPr>
                <w:rFonts w:ascii="Garamond" w:hAnsi="Garamond"/>
                <w:b/>
                <w:bCs/>
              </w:rPr>
            </w:pPr>
            <w:r w:rsidRPr="001047BA">
              <w:rPr>
                <w:rFonts w:ascii="Garamond" w:eastAsia="Times New Roman" w:hAnsi="Garamond" w:cs="Times New Roman"/>
                <w:b/>
                <w:bCs/>
                <w:lang w:eastAsia="it-IT"/>
              </w:rPr>
              <w:t>SOTTOSEZIONE 1 C</w:t>
            </w:r>
            <w:r w:rsidRPr="009C1F87">
              <w:rPr>
                <w:rFonts w:ascii="Garamond" w:hAnsi="Garamond"/>
                <w:b/>
                <w:bCs/>
              </w:rPr>
              <w:t xml:space="preserve"> </w:t>
            </w:r>
            <w:r>
              <w:rPr>
                <w:rFonts w:ascii="Garamond" w:hAnsi="Garamond"/>
                <w:b/>
                <w:bCs/>
              </w:rPr>
              <w:t xml:space="preserve">- </w:t>
            </w:r>
            <w:r w:rsidRPr="009C1F87">
              <w:rPr>
                <w:rFonts w:ascii="Garamond" w:hAnsi="Garamond"/>
                <w:b/>
                <w:bCs/>
              </w:rPr>
              <w:t xml:space="preserve">TABELLE STANDARD DI COSTI UNITARI </w:t>
            </w:r>
            <w:r w:rsidRPr="00F44954">
              <w:rPr>
                <w:rFonts w:ascii="Garamond" w:hAnsi="Garamond"/>
                <w:b/>
                <w:bCs/>
              </w:rPr>
              <w:t>(senza obbligo di un metodo di calcolo predefinito, ai</w:t>
            </w:r>
            <w:r w:rsidRPr="00F44954">
              <w:rPr>
                <w:rFonts w:ascii="Garamond" w:hAnsi="Garamond"/>
                <w:b/>
                <w:bCs/>
                <w:color w:val="FF0000"/>
              </w:rPr>
              <w:t xml:space="preserve"> </w:t>
            </w:r>
            <w:r w:rsidRPr="00F44954">
              <w:rPr>
                <w:rFonts w:ascii="Garamond" w:hAnsi="Garamond" w:cs="Calibri"/>
                <w:b/>
                <w:bCs/>
              </w:rPr>
              <w:t>sensi dell’articolo 55</w:t>
            </w:r>
            <w:r>
              <w:rPr>
                <w:rFonts w:ascii="Garamond" w:hAnsi="Garamond" w:cs="Calibri"/>
                <w:b/>
                <w:bCs/>
              </w:rPr>
              <w:t>, paragrafo 2</w:t>
            </w:r>
            <w:r w:rsidRPr="00F44954">
              <w:rPr>
                <w:rFonts w:ascii="Garamond" w:hAnsi="Garamond" w:cs="Calibri"/>
                <w:b/>
                <w:bCs/>
              </w:rPr>
              <w:t xml:space="preserve"> del Regolamento UE 2021/1060)</w:t>
            </w:r>
          </w:p>
        </w:tc>
      </w:tr>
      <w:bookmarkEnd w:id="0"/>
      <w:tr w:rsidR="00442FC6" w:rsidRPr="00856B3D" w14:paraId="0107CEBC" w14:textId="77777777" w:rsidTr="004B2CBF">
        <w:trPr>
          <w:trHeight w:val="693"/>
        </w:trPr>
        <w:tc>
          <w:tcPr>
            <w:tcW w:w="562" w:type="dxa"/>
            <w:shd w:val="clear" w:color="auto" w:fill="auto"/>
            <w:vAlign w:val="center"/>
          </w:tcPr>
          <w:p w14:paraId="7D123C5A" w14:textId="4E2BC2D4" w:rsidR="00442FC6" w:rsidRPr="001047BA" w:rsidRDefault="00442FC6" w:rsidP="00442FC6">
            <w:pPr>
              <w:spacing w:before="60" w:after="60" w:line="240" w:lineRule="auto"/>
              <w:jc w:val="center"/>
              <w:rPr>
                <w:rFonts w:ascii="Garamond" w:eastAsia="Times New Roman" w:hAnsi="Garamond" w:cs="Times New Roman"/>
                <w:lang w:eastAsia="it-IT"/>
              </w:rPr>
            </w:pPr>
            <w:r>
              <w:rPr>
                <w:rFonts w:ascii="Garamond" w:eastAsia="Times New Roman" w:hAnsi="Garamond" w:cs="Times New Roman"/>
                <w:lang w:eastAsia="it-IT"/>
              </w:rPr>
              <w:lastRenderedPageBreak/>
              <w:t>1</w:t>
            </w:r>
            <w:r w:rsidR="001B08A0">
              <w:rPr>
                <w:rFonts w:ascii="Garamond" w:eastAsia="Times New Roman" w:hAnsi="Garamond" w:cs="Times New Roman"/>
                <w:lang w:eastAsia="it-IT"/>
              </w:rPr>
              <w:t>6</w:t>
            </w:r>
          </w:p>
        </w:tc>
        <w:tc>
          <w:tcPr>
            <w:tcW w:w="6941" w:type="dxa"/>
            <w:shd w:val="clear" w:color="auto" w:fill="auto"/>
            <w:vAlign w:val="center"/>
          </w:tcPr>
          <w:p w14:paraId="3FA23CE9" w14:textId="0486164A" w:rsidR="00442FC6" w:rsidRPr="00710EDF" w:rsidRDefault="00442FC6" w:rsidP="00442FC6">
            <w:pPr>
              <w:spacing w:before="60" w:after="60" w:line="240" w:lineRule="auto"/>
              <w:jc w:val="both"/>
              <w:rPr>
                <w:rFonts w:ascii="Garamond" w:hAnsi="Garamond" w:cs="Arial"/>
                <w:color w:val="202124"/>
                <w:shd w:val="clear" w:color="auto" w:fill="FFFFFF"/>
              </w:rPr>
            </w:pPr>
            <w:r w:rsidRPr="005B3DB1">
              <w:rPr>
                <w:rFonts w:ascii="Garamond" w:hAnsi="Garamond" w:cs="Arial"/>
                <w:color w:val="202124"/>
                <w:shd w:val="clear" w:color="auto" w:fill="FFFFFF"/>
              </w:rPr>
              <w:t>In caso di applicazione delle Tabelle standard di costi</w:t>
            </w:r>
            <w:r>
              <w:rPr>
                <w:rFonts w:ascii="Garamond" w:hAnsi="Garamond" w:cs="Arial"/>
                <w:color w:val="202124"/>
                <w:shd w:val="clear" w:color="auto" w:fill="FFFFFF"/>
              </w:rPr>
              <w:t xml:space="preserve"> unitari, </w:t>
            </w:r>
            <w:r w:rsidRPr="005B3DB1">
              <w:rPr>
                <w:rFonts w:ascii="Garamond" w:hAnsi="Garamond" w:cs="Arial"/>
                <w:color w:val="202124"/>
                <w:shd w:val="clear" w:color="auto" w:fill="FFFFFF"/>
              </w:rPr>
              <w:t>la tariffa oraria applicata è stata correttamente calcolata dividendo i più recenti costi annui lordi del personale documentati per il tempo lavorativo standard pari a 1720 ore nel caso di personale full time (o ad una quota proporzionale di 1720 nel caso di personale part time)?</w:t>
            </w:r>
            <w:r>
              <w:rPr>
                <w:rStyle w:val="Rimandonotaapidipagina"/>
                <w:rFonts w:ascii="Garamond" w:hAnsi="Garamond" w:cs="Arial"/>
                <w:color w:val="202124"/>
                <w:shd w:val="clear" w:color="auto" w:fill="FFFFFF"/>
              </w:rPr>
              <w:footnoteReference w:id="3"/>
            </w:r>
          </w:p>
        </w:tc>
        <w:tc>
          <w:tcPr>
            <w:tcW w:w="572" w:type="dxa"/>
            <w:gridSpan w:val="2"/>
            <w:shd w:val="clear" w:color="auto" w:fill="auto"/>
            <w:vAlign w:val="center"/>
          </w:tcPr>
          <w:p w14:paraId="4E0785FE" w14:textId="6FDE9396" w:rsidR="00442FC6" w:rsidRDefault="00862F81" w:rsidP="00442FC6">
            <w:pPr>
              <w:spacing w:before="60" w:after="60" w:line="240" w:lineRule="auto"/>
              <w:jc w:val="center"/>
              <w:rPr>
                <w:rFonts w:ascii="Garamond" w:hAnsi="Garamond" w:cs="Calibri"/>
              </w:rPr>
            </w:pPr>
            <w:sdt>
              <w:sdtPr>
                <w:rPr>
                  <w:rFonts w:ascii="Garamond" w:hAnsi="Garamond" w:cs="Calibri"/>
                </w:rPr>
                <w:id w:val="-1473054873"/>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461" w:type="dxa"/>
            <w:shd w:val="clear" w:color="auto" w:fill="auto"/>
            <w:vAlign w:val="center"/>
          </w:tcPr>
          <w:p w14:paraId="11AC48D4" w14:textId="48D0E358" w:rsidR="00442FC6" w:rsidRDefault="00862F81" w:rsidP="00442FC6">
            <w:pPr>
              <w:spacing w:before="60" w:after="60" w:line="240" w:lineRule="auto"/>
              <w:jc w:val="center"/>
              <w:rPr>
                <w:rFonts w:ascii="Garamond" w:hAnsi="Garamond" w:cs="Calibri"/>
              </w:rPr>
            </w:pPr>
            <w:sdt>
              <w:sdtPr>
                <w:rPr>
                  <w:rFonts w:ascii="Garamond" w:hAnsi="Garamond" w:cs="Calibri"/>
                </w:rPr>
                <w:id w:val="-2029718654"/>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585" w:type="dxa"/>
            <w:gridSpan w:val="2"/>
            <w:shd w:val="clear" w:color="auto" w:fill="auto"/>
            <w:vAlign w:val="center"/>
          </w:tcPr>
          <w:p w14:paraId="1972A18B" w14:textId="10AE7892" w:rsidR="00442FC6" w:rsidRDefault="00862F81" w:rsidP="00442FC6">
            <w:pPr>
              <w:spacing w:before="60" w:after="60" w:line="240" w:lineRule="auto"/>
              <w:jc w:val="center"/>
              <w:rPr>
                <w:rFonts w:ascii="Garamond" w:hAnsi="Garamond" w:cs="Calibri"/>
              </w:rPr>
            </w:pPr>
            <w:sdt>
              <w:sdtPr>
                <w:rPr>
                  <w:rFonts w:ascii="Garamond" w:hAnsi="Garamond" w:cs="Calibri"/>
                </w:rPr>
                <w:id w:val="946270574"/>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1223" w:type="dxa"/>
            <w:gridSpan w:val="3"/>
            <w:shd w:val="clear" w:color="auto" w:fill="auto"/>
            <w:vAlign w:val="center"/>
          </w:tcPr>
          <w:p w14:paraId="5DAC11A2" w14:textId="77777777" w:rsidR="00442FC6" w:rsidRPr="00584079" w:rsidRDefault="00442FC6" w:rsidP="00442FC6">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2D2D6046" w14:textId="77777777" w:rsidR="00442FC6" w:rsidRPr="00584079" w:rsidRDefault="00442FC6" w:rsidP="00442FC6">
            <w:pPr>
              <w:spacing w:before="60" w:after="60" w:line="240" w:lineRule="auto"/>
              <w:rPr>
                <w:rFonts w:ascii="Garamond" w:eastAsia="Times New Roman" w:hAnsi="Garamond" w:cs="Times New Roman"/>
                <w:b/>
                <w:bCs/>
                <w:color w:val="000000"/>
                <w:lang w:eastAsia="it-IT"/>
              </w:rPr>
            </w:pPr>
          </w:p>
        </w:tc>
        <w:tc>
          <w:tcPr>
            <w:tcW w:w="3218" w:type="dxa"/>
            <w:vAlign w:val="center"/>
          </w:tcPr>
          <w:p w14:paraId="36A24935" w14:textId="77777777" w:rsidR="00442FC6" w:rsidRPr="00B6030F"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B6030F">
              <w:rPr>
                <w:rFonts w:ascii="Garamond" w:eastAsia="Times New Roman" w:hAnsi="Garamond" w:cs="Times New Roman"/>
                <w:color w:val="000000"/>
                <w:lang w:eastAsia="it-IT"/>
              </w:rPr>
              <w:t>Prospetto di calcolo del costo orario</w:t>
            </w:r>
          </w:p>
          <w:p w14:paraId="40D330E6" w14:textId="0ADF363F" w:rsidR="00442FC6" w:rsidRPr="00584079"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B6030F">
              <w:rPr>
                <w:rFonts w:ascii="Garamond" w:eastAsia="Times New Roman" w:hAnsi="Garamond" w:cs="Times New Roman"/>
                <w:color w:val="000000"/>
                <w:lang w:eastAsia="it-IT"/>
              </w:rPr>
              <w:t>Elenco dettagliato delle voci/componenti incluse ed escluse nel conteggio della retribuzione fissa mensile (estratte dal sistema contabile interno all'Ente) ai fini della determinazione del costo annuale lordo del dipendente (numeratore della base di calcolo)</w:t>
            </w:r>
          </w:p>
        </w:tc>
      </w:tr>
      <w:tr w:rsidR="00442FC6" w:rsidRPr="00856B3D" w14:paraId="37BD8ADF" w14:textId="77777777" w:rsidTr="004B2CBF">
        <w:trPr>
          <w:trHeight w:val="693"/>
        </w:trPr>
        <w:tc>
          <w:tcPr>
            <w:tcW w:w="562" w:type="dxa"/>
            <w:shd w:val="clear" w:color="auto" w:fill="auto"/>
            <w:vAlign w:val="center"/>
          </w:tcPr>
          <w:p w14:paraId="3964FDDF" w14:textId="7FDE26F0" w:rsidR="00442FC6" w:rsidRPr="001047BA" w:rsidRDefault="00442FC6" w:rsidP="00442FC6">
            <w:pPr>
              <w:spacing w:before="60" w:after="60" w:line="240" w:lineRule="auto"/>
              <w:jc w:val="center"/>
              <w:rPr>
                <w:rFonts w:ascii="Garamond" w:eastAsia="Times New Roman" w:hAnsi="Garamond" w:cs="Times New Roman"/>
                <w:lang w:eastAsia="it-IT"/>
              </w:rPr>
            </w:pPr>
            <w:r>
              <w:rPr>
                <w:rFonts w:ascii="Garamond" w:eastAsia="Times New Roman" w:hAnsi="Garamond" w:cs="Times New Roman"/>
                <w:lang w:eastAsia="it-IT"/>
              </w:rPr>
              <w:t>1</w:t>
            </w:r>
            <w:r w:rsidR="001B08A0">
              <w:rPr>
                <w:rFonts w:ascii="Garamond" w:eastAsia="Times New Roman" w:hAnsi="Garamond" w:cs="Times New Roman"/>
                <w:lang w:eastAsia="it-IT"/>
              </w:rPr>
              <w:t>7</w:t>
            </w:r>
          </w:p>
        </w:tc>
        <w:tc>
          <w:tcPr>
            <w:tcW w:w="6941" w:type="dxa"/>
            <w:shd w:val="clear" w:color="auto" w:fill="auto"/>
            <w:vAlign w:val="center"/>
          </w:tcPr>
          <w:p w14:paraId="726C2F0C" w14:textId="465FEE47" w:rsidR="00442FC6" w:rsidRPr="00710EDF" w:rsidRDefault="00442FC6" w:rsidP="00442FC6">
            <w:pPr>
              <w:spacing w:before="60" w:after="60" w:line="240" w:lineRule="auto"/>
              <w:jc w:val="both"/>
              <w:rPr>
                <w:rFonts w:ascii="Garamond" w:hAnsi="Garamond" w:cs="Arial"/>
                <w:color w:val="202124"/>
                <w:shd w:val="clear" w:color="auto" w:fill="FFFFFF"/>
              </w:rPr>
            </w:pPr>
            <w:r w:rsidRPr="003444B9">
              <w:rPr>
                <w:rFonts w:ascii="Garamond" w:hAnsi="Garamond" w:cs="Arial"/>
                <w:color w:val="202124"/>
                <w:shd w:val="clear" w:color="auto" w:fill="FFFFFF"/>
              </w:rPr>
              <w:t>In caso di applicazione delle Tabelle standard di costi unitari, è stata fornita - in occasione della prima rendicontazione di ciascun dipendente - la documentazione amministrativo-contabile?</w:t>
            </w:r>
          </w:p>
        </w:tc>
        <w:tc>
          <w:tcPr>
            <w:tcW w:w="572" w:type="dxa"/>
            <w:gridSpan w:val="2"/>
            <w:shd w:val="clear" w:color="auto" w:fill="auto"/>
            <w:vAlign w:val="center"/>
          </w:tcPr>
          <w:p w14:paraId="3B55D3CC" w14:textId="4D27E32C" w:rsidR="00442FC6" w:rsidRDefault="00862F81" w:rsidP="00442FC6">
            <w:pPr>
              <w:spacing w:before="60" w:after="60" w:line="240" w:lineRule="auto"/>
              <w:jc w:val="center"/>
              <w:rPr>
                <w:rFonts w:ascii="Garamond" w:hAnsi="Garamond" w:cs="Calibri"/>
              </w:rPr>
            </w:pPr>
            <w:sdt>
              <w:sdtPr>
                <w:rPr>
                  <w:rFonts w:ascii="Garamond" w:hAnsi="Garamond" w:cs="Calibri"/>
                </w:rPr>
                <w:id w:val="-894040344"/>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461" w:type="dxa"/>
            <w:shd w:val="clear" w:color="auto" w:fill="auto"/>
            <w:vAlign w:val="center"/>
          </w:tcPr>
          <w:p w14:paraId="66AB1D70" w14:textId="0E42F617" w:rsidR="00442FC6" w:rsidRDefault="00862F81" w:rsidP="00442FC6">
            <w:pPr>
              <w:spacing w:before="60" w:after="60" w:line="240" w:lineRule="auto"/>
              <w:jc w:val="center"/>
              <w:rPr>
                <w:rFonts w:ascii="Garamond" w:hAnsi="Garamond" w:cs="Calibri"/>
              </w:rPr>
            </w:pPr>
            <w:sdt>
              <w:sdtPr>
                <w:rPr>
                  <w:rFonts w:ascii="Garamond" w:hAnsi="Garamond" w:cs="Calibri"/>
                </w:rPr>
                <w:id w:val="1254323669"/>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585" w:type="dxa"/>
            <w:gridSpan w:val="2"/>
            <w:shd w:val="clear" w:color="auto" w:fill="auto"/>
            <w:vAlign w:val="center"/>
          </w:tcPr>
          <w:p w14:paraId="4D9533D8" w14:textId="39E7816F" w:rsidR="00442FC6" w:rsidRDefault="00862F81" w:rsidP="00442FC6">
            <w:pPr>
              <w:spacing w:before="60" w:after="60" w:line="240" w:lineRule="auto"/>
              <w:jc w:val="center"/>
              <w:rPr>
                <w:rFonts w:ascii="Garamond" w:hAnsi="Garamond" w:cs="Calibri"/>
              </w:rPr>
            </w:pPr>
            <w:sdt>
              <w:sdtPr>
                <w:rPr>
                  <w:rFonts w:ascii="Garamond" w:hAnsi="Garamond" w:cs="Calibri"/>
                </w:rPr>
                <w:id w:val="-1194994729"/>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1223" w:type="dxa"/>
            <w:gridSpan w:val="3"/>
            <w:shd w:val="clear" w:color="auto" w:fill="auto"/>
            <w:vAlign w:val="center"/>
          </w:tcPr>
          <w:p w14:paraId="6FF2BD5B" w14:textId="77777777" w:rsidR="00442FC6" w:rsidRPr="00584079" w:rsidRDefault="00442FC6" w:rsidP="00442FC6">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4E574EBC" w14:textId="77777777" w:rsidR="00442FC6" w:rsidRPr="00584079" w:rsidRDefault="00442FC6" w:rsidP="00442FC6">
            <w:pPr>
              <w:spacing w:before="60" w:after="60" w:line="240" w:lineRule="auto"/>
              <w:rPr>
                <w:rFonts w:ascii="Garamond" w:eastAsia="Times New Roman" w:hAnsi="Garamond" w:cs="Times New Roman"/>
                <w:b/>
                <w:bCs/>
                <w:color w:val="000000"/>
                <w:lang w:eastAsia="it-IT"/>
              </w:rPr>
            </w:pPr>
          </w:p>
        </w:tc>
        <w:tc>
          <w:tcPr>
            <w:tcW w:w="3218" w:type="dxa"/>
            <w:vAlign w:val="center"/>
          </w:tcPr>
          <w:p w14:paraId="7BD818FF" w14:textId="30AFD976" w:rsidR="00442FC6" w:rsidRPr="00031A75"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r w:rsidRPr="00031A75">
              <w:rPr>
                <w:rFonts w:ascii="Garamond" w:eastAsia="Times New Roman" w:hAnsi="Garamond" w:cs="Times New Roman"/>
                <w:color w:val="000000"/>
                <w:lang w:eastAsia="it-IT"/>
              </w:rPr>
              <w:t>;</w:t>
            </w:r>
          </w:p>
          <w:p w14:paraId="2C43F163" w14:textId="29E9B218" w:rsidR="00442FC6" w:rsidRPr="00031A75"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roofErr w:type="spellStart"/>
            <w:r w:rsidRPr="00031A75">
              <w:rPr>
                <w:rFonts w:ascii="Garamond" w:eastAsia="Times New Roman" w:hAnsi="Garamond" w:cs="Times New Roman"/>
                <w:color w:val="000000"/>
                <w:lang w:eastAsia="it-IT"/>
              </w:rPr>
              <w:t>Timesheet</w:t>
            </w:r>
            <w:proofErr w:type="spellEnd"/>
            <w:r w:rsidRPr="00031A75">
              <w:rPr>
                <w:rFonts w:ascii="Garamond" w:eastAsia="Times New Roman" w:hAnsi="Garamond" w:cs="Times New Roman"/>
                <w:color w:val="000000"/>
                <w:lang w:eastAsia="it-IT"/>
              </w:rPr>
              <w:t>;</w:t>
            </w:r>
          </w:p>
          <w:p w14:paraId="45903B75" w14:textId="1E17891E" w:rsidR="00442FC6" w:rsidRPr="00031A75"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031A75">
              <w:rPr>
                <w:rFonts w:ascii="Garamond" w:eastAsia="Times New Roman" w:hAnsi="Garamond" w:cs="Times New Roman"/>
                <w:color w:val="000000"/>
                <w:lang w:eastAsia="it-IT"/>
              </w:rPr>
              <w:t>Prospetto di rendicontazione complessiva delle spese personale interno;</w:t>
            </w:r>
          </w:p>
          <w:p w14:paraId="4945BED6" w14:textId="38B8E045" w:rsidR="00442FC6" w:rsidRPr="00031A75"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031A75">
              <w:rPr>
                <w:rFonts w:ascii="Garamond" w:eastAsia="Times New Roman" w:hAnsi="Garamond" w:cs="Times New Roman"/>
                <w:color w:val="000000"/>
                <w:lang w:eastAsia="it-IT"/>
              </w:rPr>
              <w:t>Prospetto di calcolo del costo orario per ciascuna risorsa impegnata sul progetto;</w:t>
            </w:r>
          </w:p>
          <w:p w14:paraId="13B6EE96" w14:textId="0A01C8EE" w:rsidR="00442FC6" w:rsidRPr="00031A75"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031A75">
              <w:rPr>
                <w:rFonts w:ascii="Garamond" w:eastAsia="Times New Roman" w:hAnsi="Garamond" w:cs="Times New Roman"/>
                <w:color w:val="000000"/>
                <w:lang w:eastAsia="it-IT"/>
              </w:rPr>
              <w:t xml:space="preserve">Elenco dettagliato delle voci/componenti incluse ed escluse nel conteggio della retribuzione fissa mensile </w:t>
            </w:r>
            <w:r w:rsidRPr="00031A75">
              <w:rPr>
                <w:rFonts w:ascii="Garamond" w:eastAsia="Times New Roman" w:hAnsi="Garamond" w:cs="Times New Roman"/>
                <w:color w:val="000000"/>
                <w:lang w:eastAsia="it-IT"/>
              </w:rPr>
              <w:lastRenderedPageBreak/>
              <w:t>(estratte dal sistema contabile interno all'Ente) ai fini della determinazione del costo annuale lordo del dipendente (numeratore della base di calcolo);</w:t>
            </w:r>
          </w:p>
          <w:p w14:paraId="067453BF" w14:textId="10421B79" w:rsidR="00442FC6" w:rsidRPr="00584079"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031A75">
              <w:rPr>
                <w:rFonts w:ascii="Garamond" w:eastAsia="Times New Roman" w:hAnsi="Garamond" w:cs="Times New Roman"/>
                <w:color w:val="000000"/>
                <w:lang w:eastAsia="it-IT"/>
              </w:rPr>
              <w:t>Relazione delle attività svolte dal personale interno oggetto di rendicontazione</w:t>
            </w:r>
          </w:p>
        </w:tc>
      </w:tr>
      <w:tr w:rsidR="00442FC6" w:rsidRPr="00856B3D" w14:paraId="1282781D" w14:textId="77777777" w:rsidTr="004B2CBF">
        <w:trPr>
          <w:trHeight w:val="693"/>
        </w:trPr>
        <w:tc>
          <w:tcPr>
            <w:tcW w:w="562" w:type="dxa"/>
            <w:shd w:val="clear" w:color="auto" w:fill="auto"/>
            <w:vAlign w:val="center"/>
          </w:tcPr>
          <w:p w14:paraId="34983862" w14:textId="0888C2EC" w:rsidR="00442FC6" w:rsidRPr="001047BA" w:rsidRDefault="00442FC6" w:rsidP="00442FC6">
            <w:pPr>
              <w:spacing w:before="60" w:after="60" w:line="240" w:lineRule="auto"/>
              <w:jc w:val="center"/>
              <w:rPr>
                <w:rFonts w:ascii="Garamond" w:eastAsia="Times New Roman" w:hAnsi="Garamond" w:cs="Times New Roman"/>
                <w:lang w:eastAsia="it-IT"/>
              </w:rPr>
            </w:pPr>
            <w:r>
              <w:rPr>
                <w:rFonts w:ascii="Garamond" w:eastAsia="Times New Roman" w:hAnsi="Garamond" w:cs="Times New Roman"/>
                <w:lang w:eastAsia="it-IT"/>
              </w:rPr>
              <w:lastRenderedPageBreak/>
              <w:t>1</w:t>
            </w:r>
            <w:r w:rsidR="001B08A0">
              <w:rPr>
                <w:rFonts w:ascii="Garamond" w:eastAsia="Times New Roman" w:hAnsi="Garamond" w:cs="Times New Roman"/>
                <w:lang w:eastAsia="it-IT"/>
              </w:rPr>
              <w:t>8</w:t>
            </w:r>
          </w:p>
        </w:tc>
        <w:tc>
          <w:tcPr>
            <w:tcW w:w="6941" w:type="dxa"/>
            <w:shd w:val="clear" w:color="auto" w:fill="auto"/>
            <w:vAlign w:val="center"/>
          </w:tcPr>
          <w:p w14:paraId="4EB7D53A" w14:textId="018FF354" w:rsidR="00442FC6" w:rsidRPr="00BC401A" w:rsidRDefault="00442FC6" w:rsidP="00442FC6">
            <w:pPr>
              <w:spacing w:before="60" w:after="60" w:line="240" w:lineRule="auto"/>
              <w:jc w:val="both"/>
              <w:rPr>
                <w:rFonts w:ascii="Garamond" w:hAnsi="Garamond" w:cs="Arial"/>
                <w:color w:val="202124"/>
                <w:shd w:val="clear" w:color="auto" w:fill="FFFFFF"/>
              </w:rPr>
            </w:pPr>
            <w:r w:rsidRPr="00DE6AEB">
              <w:rPr>
                <w:rFonts w:ascii="Garamond" w:hAnsi="Garamond" w:cs="Arial"/>
                <w:color w:val="202124"/>
                <w:shd w:val="clear" w:color="auto" w:fill="FFFFFF"/>
              </w:rPr>
              <w:t>In caso di applicazione delle Tabelle standard di costi unitari</w:t>
            </w:r>
            <w:r>
              <w:rPr>
                <w:rFonts w:ascii="Garamond" w:hAnsi="Garamond" w:cs="Arial"/>
                <w:color w:val="202124"/>
                <w:shd w:val="clear" w:color="auto" w:fill="FFFFFF"/>
              </w:rPr>
              <w:t xml:space="preserve">, </w:t>
            </w:r>
            <w:r w:rsidRPr="00DE6AEB">
              <w:rPr>
                <w:rFonts w:ascii="Garamond" w:hAnsi="Garamond" w:cs="Arial"/>
                <w:color w:val="202124"/>
                <w:shd w:val="clear" w:color="auto" w:fill="FFFFFF"/>
              </w:rPr>
              <w:t>è stato verificato che il numero complessivo di ore finora dichiarate per specifica persona</w:t>
            </w:r>
            <w:r>
              <w:rPr>
                <w:rFonts w:ascii="Garamond" w:hAnsi="Garamond" w:cs="Arial"/>
                <w:color w:val="202124"/>
                <w:shd w:val="clear" w:color="auto" w:fill="FFFFFF"/>
              </w:rPr>
              <w:t>,</w:t>
            </w:r>
            <w:r w:rsidRPr="00DE6AEB">
              <w:rPr>
                <w:rFonts w:ascii="Garamond" w:hAnsi="Garamond" w:cs="Arial"/>
                <w:color w:val="202124"/>
                <w:shd w:val="clear" w:color="auto" w:fill="FFFFFF"/>
              </w:rPr>
              <w:t xml:space="preserve"> per un determinato anno</w:t>
            </w:r>
            <w:r>
              <w:rPr>
                <w:rFonts w:ascii="Garamond" w:hAnsi="Garamond" w:cs="Arial"/>
                <w:color w:val="202124"/>
                <w:shd w:val="clear" w:color="auto" w:fill="FFFFFF"/>
              </w:rPr>
              <w:t>,</w:t>
            </w:r>
            <w:r w:rsidRPr="00DE6AEB">
              <w:rPr>
                <w:rFonts w:ascii="Garamond" w:hAnsi="Garamond" w:cs="Arial"/>
                <w:color w:val="202124"/>
                <w:shd w:val="clear" w:color="auto" w:fill="FFFFFF"/>
              </w:rPr>
              <w:t xml:space="preserve"> non superi il numero di ore utilizzate per il calcolo della tariffa oraria applicata?</w:t>
            </w:r>
          </w:p>
        </w:tc>
        <w:tc>
          <w:tcPr>
            <w:tcW w:w="572" w:type="dxa"/>
            <w:gridSpan w:val="2"/>
            <w:shd w:val="clear" w:color="auto" w:fill="auto"/>
            <w:vAlign w:val="center"/>
          </w:tcPr>
          <w:p w14:paraId="7D7BFE4D" w14:textId="11E9B261" w:rsidR="00442FC6" w:rsidRDefault="00862F81" w:rsidP="00442FC6">
            <w:pPr>
              <w:spacing w:before="60" w:after="60" w:line="240" w:lineRule="auto"/>
              <w:jc w:val="center"/>
              <w:rPr>
                <w:rFonts w:ascii="Garamond" w:hAnsi="Garamond" w:cs="Calibri"/>
              </w:rPr>
            </w:pPr>
            <w:sdt>
              <w:sdtPr>
                <w:rPr>
                  <w:rFonts w:ascii="Garamond" w:hAnsi="Garamond" w:cs="Calibri"/>
                </w:rPr>
                <w:id w:val="-246340415"/>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461" w:type="dxa"/>
            <w:shd w:val="clear" w:color="auto" w:fill="auto"/>
            <w:vAlign w:val="center"/>
          </w:tcPr>
          <w:p w14:paraId="18D7CB9B" w14:textId="4D6CFEFE" w:rsidR="00442FC6" w:rsidRDefault="00862F81" w:rsidP="00442FC6">
            <w:pPr>
              <w:spacing w:before="60" w:after="60" w:line="240" w:lineRule="auto"/>
              <w:jc w:val="center"/>
              <w:rPr>
                <w:rFonts w:ascii="Garamond" w:hAnsi="Garamond" w:cs="Calibri"/>
              </w:rPr>
            </w:pPr>
            <w:sdt>
              <w:sdtPr>
                <w:rPr>
                  <w:rFonts w:ascii="Garamond" w:hAnsi="Garamond" w:cs="Calibri"/>
                </w:rPr>
                <w:id w:val="1398169457"/>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585" w:type="dxa"/>
            <w:gridSpan w:val="2"/>
            <w:shd w:val="clear" w:color="auto" w:fill="auto"/>
            <w:vAlign w:val="center"/>
          </w:tcPr>
          <w:p w14:paraId="29AAC80F" w14:textId="697F2240" w:rsidR="00442FC6" w:rsidRDefault="00862F81" w:rsidP="00442FC6">
            <w:pPr>
              <w:spacing w:before="60" w:after="60" w:line="240" w:lineRule="auto"/>
              <w:jc w:val="center"/>
              <w:rPr>
                <w:rFonts w:ascii="Garamond" w:hAnsi="Garamond" w:cs="Calibri"/>
              </w:rPr>
            </w:pPr>
            <w:sdt>
              <w:sdtPr>
                <w:rPr>
                  <w:rFonts w:ascii="Garamond" w:hAnsi="Garamond" w:cs="Calibri"/>
                </w:rPr>
                <w:id w:val="-1131785439"/>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1223" w:type="dxa"/>
            <w:gridSpan w:val="3"/>
            <w:shd w:val="clear" w:color="auto" w:fill="auto"/>
            <w:vAlign w:val="center"/>
          </w:tcPr>
          <w:p w14:paraId="17C9BD9F" w14:textId="77777777" w:rsidR="00442FC6" w:rsidRPr="00584079" w:rsidRDefault="00442FC6" w:rsidP="00442FC6">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317C2BE5" w14:textId="77777777" w:rsidR="00442FC6" w:rsidRPr="00584079" w:rsidRDefault="00442FC6" w:rsidP="00442FC6">
            <w:pPr>
              <w:spacing w:before="60" w:after="60" w:line="240" w:lineRule="auto"/>
              <w:rPr>
                <w:rFonts w:ascii="Garamond" w:eastAsia="Times New Roman" w:hAnsi="Garamond" w:cs="Times New Roman"/>
                <w:b/>
                <w:bCs/>
                <w:color w:val="000000"/>
                <w:lang w:eastAsia="it-IT"/>
              </w:rPr>
            </w:pPr>
          </w:p>
        </w:tc>
        <w:tc>
          <w:tcPr>
            <w:tcW w:w="3218" w:type="dxa"/>
            <w:vAlign w:val="center"/>
          </w:tcPr>
          <w:p w14:paraId="2CF46BC3" w14:textId="77777777" w:rsidR="00442FC6" w:rsidRPr="00224502"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224502">
              <w:rPr>
                <w:rFonts w:ascii="Garamond" w:eastAsia="Times New Roman" w:hAnsi="Garamond" w:cs="Times New Roman"/>
                <w:color w:val="000000"/>
                <w:lang w:eastAsia="it-IT"/>
              </w:rPr>
              <w:t>Prospetto di calcolo del costo orario</w:t>
            </w:r>
          </w:p>
          <w:p w14:paraId="03ACAD56" w14:textId="37D6D6DB" w:rsidR="00442FC6" w:rsidRPr="00031A75"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roofErr w:type="spellStart"/>
            <w:r w:rsidRPr="00224502">
              <w:rPr>
                <w:rFonts w:ascii="Garamond" w:eastAsia="Times New Roman" w:hAnsi="Garamond" w:cs="Times New Roman"/>
                <w:color w:val="000000"/>
                <w:lang w:eastAsia="it-IT"/>
              </w:rPr>
              <w:t>Timesheet</w:t>
            </w:r>
            <w:proofErr w:type="spellEnd"/>
          </w:p>
        </w:tc>
      </w:tr>
      <w:tr w:rsidR="00442FC6" w:rsidRPr="00856B3D" w14:paraId="50E92162" w14:textId="77777777" w:rsidTr="004B2CBF">
        <w:trPr>
          <w:trHeight w:val="693"/>
        </w:trPr>
        <w:tc>
          <w:tcPr>
            <w:tcW w:w="562" w:type="dxa"/>
            <w:shd w:val="clear" w:color="auto" w:fill="auto"/>
            <w:vAlign w:val="center"/>
          </w:tcPr>
          <w:p w14:paraId="693596C3" w14:textId="01AA836C" w:rsidR="00442FC6" w:rsidRPr="001047BA" w:rsidRDefault="001B08A0" w:rsidP="00442FC6">
            <w:pPr>
              <w:spacing w:before="60" w:after="60" w:line="240" w:lineRule="auto"/>
              <w:jc w:val="center"/>
              <w:rPr>
                <w:rFonts w:ascii="Garamond" w:eastAsia="Times New Roman" w:hAnsi="Garamond" w:cs="Times New Roman"/>
                <w:lang w:eastAsia="it-IT"/>
              </w:rPr>
            </w:pPr>
            <w:r>
              <w:rPr>
                <w:rFonts w:ascii="Garamond" w:eastAsia="Times New Roman" w:hAnsi="Garamond" w:cs="Times New Roman"/>
                <w:lang w:eastAsia="it-IT"/>
              </w:rPr>
              <w:t>19</w:t>
            </w:r>
          </w:p>
        </w:tc>
        <w:tc>
          <w:tcPr>
            <w:tcW w:w="6941" w:type="dxa"/>
            <w:shd w:val="clear" w:color="auto" w:fill="auto"/>
            <w:vAlign w:val="center"/>
          </w:tcPr>
          <w:p w14:paraId="47E5B5FE" w14:textId="66CE61D9" w:rsidR="00442FC6" w:rsidRPr="00BC401A" w:rsidRDefault="00442FC6" w:rsidP="00442FC6">
            <w:pPr>
              <w:spacing w:before="60" w:after="60" w:line="240" w:lineRule="auto"/>
              <w:jc w:val="both"/>
              <w:rPr>
                <w:rFonts w:ascii="Garamond" w:hAnsi="Garamond" w:cs="Arial"/>
                <w:color w:val="202124"/>
                <w:shd w:val="clear" w:color="auto" w:fill="FFFFFF"/>
              </w:rPr>
            </w:pPr>
            <w:r w:rsidRPr="00130C1D">
              <w:rPr>
                <w:rFonts w:ascii="Garamond" w:hAnsi="Garamond" w:cs="Arial"/>
                <w:color w:val="202124"/>
                <w:shd w:val="clear" w:color="auto" w:fill="FFFFFF"/>
              </w:rPr>
              <w:t xml:space="preserve">La spesa rendicontata è stata correttamente calcolata moltiplicando la tariffa oraria per le ore di lavoro sul progetto risultanti dal </w:t>
            </w:r>
            <w:proofErr w:type="spellStart"/>
            <w:r w:rsidRPr="00130C1D">
              <w:rPr>
                <w:rFonts w:ascii="Garamond" w:hAnsi="Garamond" w:cs="Arial"/>
                <w:color w:val="202124"/>
                <w:shd w:val="clear" w:color="auto" w:fill="FFFFFF"/>
              </w:rPr>
              <w:t>timesheet</w:t>
            </w:r>
            <w:proofErr w:type="spellEnd"/>
            <w:r>
              <w:rPr>
                <w:rFonts w:ascii="Garamond" w:hAnsi="Garamond" w:cs="Arial"/>
                <w:color w:val="202124"/>
                <w:shd w:val="clear" w:color="auto" w:fill="FFFFFF"/>
              </w:rPr>
              <w:t>?</w:t>
            </w:r>
          </w:p>
        </w:tc>
        <w:tc>
          <w:tcPr>
            <w:tcW w:w="572" w:type="dxa"/>
            <w:gridSpan w:val="2"/>
            <w:shd w:val="clear" w:color="auto" w:fill="auto"/>
            <w:vAlign w:val="center"/>
          </w:tcPr>
          <w:p w14:paraId="5283B47A" w14:textId="3A5D5558" w:rsidR="00442FC6" w:rsidRDefault="00862F81" w:rsidP="00442FC6">
            <w:pPr>
              <w:spacing w:before="60" w:after="60" w:line="240" w:lineRule="auto"/>
              <w:jc w:val="center"/>
              <w:rPr>
                <w:rFonts w:ascii="Garamond" w:hAnsi="Garamond" w:cs="Calibri"/>
              </w:rPr>
            </w:pPr>
            <w:sdt>
              <w:sdtPr>
                <w:rPr>
                  <w:rFonts w:ascii="Garamond" w:hAnsi="Garamond" w:cs="Calibri"/>
                </w:rPr>
                <w:id w:val="1843668866"/>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461" w:type="dxa"/>
            <w:shd w:val="clear" w:color="auto" w:fill="auto"/>
            <w:vAlign w:val="center"/>
          </w:tcPr>
          <w:p w14:paraId="21AF990B" w14:textId="299FECE8" w:rsidR="00442FC6" w:rsidRDefault="00862F81" w:rsidP="00442FC6">
            <w:pPr>
              <w:spacing w:before="60" w:after="60" w:line="240" w:lineRule="auto"/>
              <w:jc w:val="center"/>
              <w:rPr>
                <w:rFonts w:ascii="Garamond" w:hAnsi="Garamond" w:cs="Calibri"/>
              </w:rPr>
            </w:pPr>
            <w:sdt>
              <w:sdtPr>
                <w:rPr>
                  <w:rFonts w:ascii="Garamond" w:hAnsi="Garamond" w:cs="Calibri"/>
                </w:rPr>
                <w:id w:val="-298152605"/>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585" w:type="dxa"/>
            <w:gridSpan w:val="2"/>
            <w:shd w:val="clear" w:color="auto" w:fill="auto"/>
            <w:vAlign w:val="center"/>
          </w:tcPr>
          <w:p w14:paraId="688F03F9" w14:textId="7750553F" w:rsidR="00442FC6" w:rsidRDefault="00862F81" w:rsidP="00442FC6">
            <w:pPr>
              <w:spacing w:before="60" w:after="60" w:line="240" w:lineRule="auto"/>
              <w:jc w:val="center"/>
              <w:rPr>
                <w:rFonts w:ascii="Garamond" w:hAnsi="Garamond" w:cs="Calibri"/>
              </w:rPr>
            </w:pPr>
            <w:sdt>
              <w:sdtPr>
                <w:rPr>
                  <w:rFonts w:ascii="Garamond" w:hAnsi="Garamond" w:cs="Calibri"/>
                </w:rPr>
                <w:id w:val="-2141337998"/>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1223" w:type="dxa"/>
            <w:gridSpan w:val="3"/>
            <w:shd w:val="clear" w:color="auto" w:fill="auto"/>
            <w:vAlign w:val="center"/>
          </w:tcPr>
          <w:p w14:paraId="51986483" w14:textId="77777777" w:rsidR="00442FC6" w:rsidRPr="00584079" w:rsidRDefault="00442FC6" w:rsidP="00442FC6">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5E54D57F" w14:textId="77777777" w:rsidR="00442FC6" w:rsidRPr="00584079" w:rsidRDefault="00442FC6" w:rsidP="00442FC6">
            <w:pPr>
              <w:spacing w:before="60" w:after="60" w:line="240" w:lineRule="auto"/>
              <w:rPr>
                <w:rFonts w:ascii="Garamond" w:eastAsia="Times New Roman" w:hAnsi="Garamond" w:cs="Times New Roman"/>
                <w:b/>
                <w:bCs/>
                <w:color w:val="000000"/>
                <w:lang w:eastAsia="it-IT"/>
              </w:rPr>
            </w:pPr>
          </w:p>
        </w:tc>
        <w:tc>
          <w:tcPr>
            <w:tcW w:w="3218" w:type="dxa"/>
            <w:vAlign w:val="center"/>
          </w:tcPr>
          <w:p w14:paraId="1FCE366C" w14:textId="77777777" w:rsidR="00442FC6" w:rsidRPr="009C23DF"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9C23DF">
              <w:rPr>
                <w:rFonts w:ascii="Garamond" w:eastAsia="Times New Roman" w:hAnsi="Garamond" w:cs="Times New Roman"/>
                <w:color w:val="000000"/>
                <w:lang w:eastAsia="it-IT"/>
              </w:rPr>
              <w:t xml:space="preserve">Prospetto riepilogativo del costo del personale rendicontato </w:t>
            </w:r>
          </w:p>
          <w:p w14:paraId="450A7F83" w14:textId="77777777" w:rsidR="00442FC6" w:rsidRPr="009C23DF"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roofErr w:type="spellStart"/>
            <w:r w:rsidRPr="009C23DF">
              <w:rPr>
                <w:rFonts w:ascii="Garamond" w:eastAsia="Times New Roman" w:hAnsi="Garamond" w:cs="Times New Roman"/>
                <w:color w:val="000000"/>
                <w:lang w:eastAsia="it-IT"/>
              </w:rPr>
              <w:t>Timesheet</w:t>
            </w:r>
            <w:proofErr w:type="spellEnd"/>
          </w:p>
          <w:p w14:paraId="778F5628" w14:textId="75BE4420" w:rsidR="00442FC6" w:rsidRPr="009C23DF"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9C23DF">
              <w:rPr>
                <w:rFonts w:ascii="Garamond" w:eastAsia="Times New Roman" w:hAnsi="Garamond" w:cs="Times New Roman"/>
                <w:color w:val="000000"/>
                <w:lang w:eastAsia="it-IT"/>
              </w:rPr>
              <w:t>Prospetto di calcolo del costo orario</w:t>
            </w:r>
          </w:p>
        </w:tc>
      </w:tr>
      <w:tr w:rsidR="00442FC6" w:rsidRPr="009C1F87" w14:paraId="65512285" w14:textId="77777777" w:rsidTr="004B2CBF">
        <w:trPr>
          <w:trHeight w:val="693"/>
        </w:trPr>
        <w:tc>
          <w:tcPr>
            <w:tcW w:w="562" w:type="dxa"/>
            <w:shd w:val="clear" w:color="auto" w:fill="D9E2F3" w:themeFill="accent1" w:themeFillTint="33"/>
            <w:vAlign w:val="center"/>
          </w:tcPr>
          <w:p w14:paraId="6B341443" w14:textId="0D336AE1" w:rsidR="00442FC6" w:rsidRPr="001047BA" w:rsidRDefault="00442FC6" w:rsidP="00442FC6">
            <w:pPr>
              <w:spacing w:before="60" w:after="6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2C</w:t>
            </w:r>
          </w:p>
        </w:tc>
        <w:tc>
          <w:tcPr>
            <w:tcW w:w="13608" w:type="dxa"/>
            <w:gridSpan w:val="12"/>
            <w:shd w:val="clear" w:color="auto" w:fill="D9E2F3" w:themeFill="accent1" w:themeFillTint="33"/>
            <w:vAlign w:val="center"/>
          </w:tcPr>
          <w:p w14:paraId="47FA385D" w14:textId="2D694045" w:rsidR="00442FC6" w:rsidRPr="009C1F87" w:rsidRDefault="00442FC6" w:rsidP="00442FC6">
            <w:pPr>
              <w:spacing w:before="60" w:after="60" w:line="240" w:lineRule="auto"/>
              <w:rPr>
                <w:rFonts w:ascii="Garamond" w:hAnsi="Garamond"/>
                <w:b/>
                <w:bCs/>
              </w:rPr>
            </w:pPr>
            <w:r w:rsidRPr="001047BA">
              <w:rPr>
                <w:rFonts w:ascii="Garamond" w:eastAsia="Times New Roman" w:hAnsi="Garamond" w:cs="Times New Roman"/>
                <w:b/>
                <w:bCs/>
                <w:lang w:eastAsia="it-IT"/>
              </w:rPr>
              <w:t>SOTTOSEZIONE 2 C</w:t>
            </w:r>
            <w:r w:rsidRPr="009C1F87">
              <w:rPr>
                <w:rFonts w:ascii="Garamond" w:hAnsi="Garamond"/>
                <w:b/>
                <w:bCs/>
              </w:rPr>
              <w:t xml:space="preserve"> </w:t>
            </w:r>
            <w:r>
              <w:rPr>
                <w:rFonts w:ascii="Garamond" w:hAnsi="Garamond"/>
                <w:b/>
                <w:bCs/>
              </w:rPr>
              <w:t xml:space="preserve">- </w:t>
            </w:r>
            <w:r w:rsidRPr="009C1F87">
              <w:rPr>
                <w:rFonts w:ascii="Garamond" w:hAnsi="Garamond"/>
                <w:b/>
                <w:bCs/>
              </w:rPr>
              <w:t>TABELLE STANDARD DI COSTI UNITARI</w:t>
            </w:r>
            <w:r>
              <w:rPr>
                <w:rFonts w:ascii="Garamond" w:hAnsi="Garamond"/>
                <w:b/>
                <w:bCs/>
              </w:rPr>
              <w:t xml:space="preserve"> </w:t>
            </w:r>
            <w:r w:rsidRPr="001B2DC7">
              <w:rPr>
                <w:rFonts w:ascii="Garamond" w:hAnsi="Garamond"/>
                <w:b/>
                <w:bCs/>
              </w:rPr>
              <w:t>(con apposita metodologia di calcolo predefinita</w:t>
            </w:r>
            <w:r>
              <w:rPr>
                <w:rFonts w:ascii="Garamond" w:hAnsi="Garamond"/>
                <w:b/>
                <w:bCs/>
              </w:rPr>
              <w:t>,</w:t>
            </w:r>
            <w:r w:rsidRPr="009C1F87">
              <w:rPr>
                <w:rFonts w:ascii="Garamond" w:hAnsi="Garamond"/>
                <w:b/>
                <w:bCs/>
              </w:rPr>
              <w:t xml:space="preserve"> </w:t>
            </w:r>
            <w:r>
              <w:rPr>
                <w:rFonts w:ascii="Garamond" w:hAnsi="Garamond"/>
                <w:b/>
                <w:bCs/>
              </w:rPr>
              <w:t xml:space="preserve">ai sensi </w:t>
            </w:r>
            <w:r w:rsidRPr="00722A4F">
              <w:rPr>
                <w:rFonts w:ascii="Garamond" w:hAnsi="Garamond"/>
                <w:b/>
                <w:bCs/>
              </w:rPr>
              <w:t>dell’articolo 53, paragrafo 3, lett. a</w:t>
            </w:r>
            <w:r w:rsidRPr="00F078C5">
              <w:rPr>
                <w:rFonts w:ascii="Garamond" w:hAnsi="Garamond"/>
                <w:b/>
                <w:bCs/>
              </w:rPr>
              <w:t>), c)</w:t>
            </w:r>
            <w:r w:rsidRPr="00722A4F">
              <w:rPr>
                <w:rFonts w:ascii="Garamond" w:hAnsi="Garamond"/>
                <w:b/>
                <w:bCs/>
              </w:rPr>
              <w:t xml:space="preserve"> e d) del Regolamento UE 2021/1060</w:t>
            </w:r>
            <w:r>
              <w:rPr>
                <w:rFonts w:ascii="Garamond" w:hAnsi="Garamond"/>
                <w:b/>
                <w:bCs/>
              </w:rPr>
              <w:t>)</w:t>
            </w:r>
          </w:p>
        </w:tc>
      </w:tr>
      <w:tr w:rsidR="00442FC6" w:rsidRPr="00856B3D" w14:paraId="5405BEA6" w14:textId="77777777" w:rsidTr="004B2CBF">
        <w:trPr>
          <w:trHeight w:val="2010"/>
        </w:trPr>
        <w:tc>
          <w:tcPr>
            <w:tcW w:w="562" w:type="dxa"/>
            <w:shd w:val="clear" w:color="auto" w:fill="auto"/>
            <w:vAlign w:val="center"/>
          </w:tcPr>
          <w:p w14:paraId="084E57BC" w14:textId="058075BE" w:rsidR="00442FC6" w:rsidRPr="001047BA" w:rsidRDefault="00442FC6" w:rsidP="00442FC6">
            <w:pPr>
              <w:spacing w:before="60" w:after="60" w:line="240" w:lineRule="auto"/>
              <w:jc w:val="center"/>
              <w:rPr>
                <w:rFonts w:ascii="Garamond" w:eastAsia="Times New Roman" w:hAnsi="Garamond" w:cs="Times New Roman"/>
                <w:lang w:eastAsia="it-IT"/>
              </w:rPr>
            </w:pPr>
            <w:r>
              <w:rPr>
                <w:rFonts w:ascii="Garamond" w:eastAsia="Times New Roman" w:hAnsi="Garamond" w:cs="Times New Roman"/>
                <w:lang w:eastAsia="it-IT"/>
              </w:rPr>
              <w:lastRenderedPageBreak/>
              <w:t>2</w:t>
            </w:r>
            <w:r w:rsidR="001B08A0">
              <w:rPr>
                <w:rFonts w:ascii="Garamond" w:eastAsia="Times New Roman" w:hAnsi="Garamond" w:cs="Times New Roman"/>
                <w:lang w:eastAsia="it-IT"/>
              </w:rPr>
              <w:t>0</w:t>
            </w:r>
          </w:p>
        </w:tc>
        <w:tc>
          <w:tcPr>
            <w:tcW w:w="6941" w:type="dxa"/>
            <w:shd w:val="clear" w:color="auto" w:fill="auto"/>
            <w:vAlign w:val="center"/>
          </w:tcPr>
          <w:p w14:paraId="40888975" w14:textId="4057FC3E" w:rsidR="00442FC6" w:rsidRPr="00130C1D" w:rsidRDefault="00442FC6" w:rsidP="00442FC6">
            <w:pPr>
              <w:spacing w:before="60" w:after="60" w:line="240" w:lineRule="auto"/>
              <w:jc w:val="both"/>
              <w:rPr>
                <w:rFonts w:ascii="Garamond" w:hAnsi="Garamond" w:cs="Arial"/>
                <w:color w:val="202124"/>
                <w:shd w:val="clear" w:color="auto" w:fill="FFFFFF"/>
              </w:rPr>
            </w:pPr>
            <w:r w:rsidRPr="00465762">
              <w:rPr>
                <w:rFonts w:ascii="Garamond" w:hAnsi="Garamond" w:cs="Arial"/>
                <w:color w:val="202124"/>
                <w:shd w:val="clear" w:color="auto" w:fill="FFFFFF"/>
              </w:rPr>
              <w:t xml:space="preserve">La spesa rendicontata è stata correttamente calcolata moltiplicando la tariffa oraria di cui alle tabelle standard per le ore di lavoro sul progetto risultanti dal </w:t>
            </w:r>
            <w:proofErr w:type="spellStart"/>
            <w:r w:rsidRPr="00465762">
              <w:rPr>
                <w:rFonts w:ascii="Garamond" w:hAnsi="Garamond" w:cs="Arial"/>
                <w:color w:val="202124"/>
                <w:shd w:val="clear" w:color="auto" w:fill="FFFFFF"/>
              </w:rPr>
              <w:t>timesheet</w:t>
            </w:r>
            <w:proofErr w:type="spellEnd"/>
            <w:r w:rsidRPr="00465762">
              <w:rPr>
                <w:rFonts w:ascii="Garamond" w:hAnsi="Garamond" w:cs="Arial"/>
                <w:color w:val="202124"/>
                <w:shd w:val="clear" w:color="auto" w:fill="FFFFFF"/>
              </w:rPr>
              <w:t>?</w:t>
            </w:r>
          </w:p>
        </w:tc>
        <w:tc>
          <w:tcPr>
            <w:tcW w:w="572" w:type="dxa"/>
            <w:gridSpan w:val="2"/>
            <w:shd w:val="clear" w:color="auto" w:fill="auto"/>
            <w:vAlign w:val="center"/>
          </w:tcPr>
          <w:p w14:paraId="510E3641" w14:textId="32AA918C" w:rsidR="00442FC6" w:rsidRDefault="00862F81" w:rsidP="00442FC6">
            <w:pPr>
              <w:spacing w:before="60" w:after="60" w:line="240" w:lineRule="auto"/>
              <w:jc w:val="center"/>
              <w:rPr>
                <w:rFonts w:ascii="Garamond" w:hAnsi="Garamond" w:cs="Calibri"/>
              </w:rPr>
            </w:pPr>
            <w:sdt>
              <w:sdtPr>
                <w:rPr>
                  <w:rFonts w:ascii="Garamond" w:hAnsi="Garamond" w:cs="Calibri"/>
                </w:rPr>
                <w:id w:val="1727340202"/>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461" w:type="dxa"/>
            <w:shd w:val="clear" w:color="auto" w:fill="auto"/>
            <w:vAlign w:val="center"/>
          </w:tcPr>
          <w:p w14:paraId="294432E8" w14:textId="549E8824" w:rsidR="00442FC6" w:rsidRDefault="00862F81" w:rsidP="00442FC6">
            <w:pPr>
              <w:spacing w:before="60" w:after="60" w:line="240" w:lineRule="auto"/>
              <w:jc w:val="center"/>
              <w:rPr>
                <w:rFonts w:ascii="Garamond" w:hAnsi="Garamond" w:cs="Calibri"/>
              </w:rPr>
            </w:pPr>
            <w:sdt>
              <w:sdtPr>
                <w:rPr>
                  <w:rFonts w:ascii="Garamond" w:hAnsi="Garamond" w:cs="Calibri"/>
                </w:rPr>
                <w:id w:val="-1577594492"/>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585" w:type="dxa"/>
            <w:gridSpan w:val="2"/>
            <w:shd w:val="clear" w:color="auto" w:fill="auto"/>
            <w:vAlign w:val="center"/>
          </w:tcPr>
          <w:p w14:paraId="3861B936" w14:textId="60D9B693" w:rsidR="00442FC6" w:rsidRDefault="00862F81" w:rsidP="00442FC6">
            <w:pPr>
              <w:spacing w:before="60" w:after="60" w:line="240" w:lineRule="auto"/>
              <w:jc w:val="center"/>
              <w:rPr>
                <w:rFonts w:ascii="Garamond" w:hAnsi="Garamond" w:cs="Calibri"/>
              </w:rPr>
            </w:pPr>
            <w:sdt>
              <w:sdtPr>
                <w:rPr>
                  <w:rFonts w:ascii="Garamond" w:hAnsi="Garamond" w:cs="Calibri"/>
                </w:rPr>
                <w:id w:val="398794228"/>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1223" w:type="dxa"/>
            <w:gridSpan w:val="3"/>
            <w:shd w:val="clear" w:color="auto" w:fill="auto"/>
            <w:vAlign w:val="center"/>
          </w:tcPr>
          <w:p w14:paraId="180B18AC" w14:textId="77777777" w:rsidR="00442FC6" w:rsidRPr="00584079" w:rsidRDefault="00442FC6" w:rsidP="00442FC6">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7CBE3FF8" w14:textId="77777777" w:rsidR="00442FC6" w:rsidRPr="00584079" w:rsidRDefault="00442FC6" w:rsidP="00442FC6">
            <w:pPr>
              <w:spacing w:before="60" w:after="60" w:line="240" w:lineRule="auto"/>
              <w:rPr>
                <w:rFonts w:ascii="Garamond" w:eastAsia="Times New Roman" w:hAnsi="Garamond" w:cs="Times New Roman"/>
                <w:b/>
                <w:bCs/>
                <w:color w:val="000000"/>
                <w:lang w:eastAsia="it-IT"/>
              </w:rPr>
            </w:pPr>
          </w:p>
        </w:tc>
        <w:tc>
          <w:tcPr>
            <w:tcW w:w="3218" w:type="dxa"/>
            <w:vAlign w:val="center"/>
          </w:tcPr>
          <w:p w14:paraId="2BDE7F37" w14:textId="77777777" w:rsidR="00442FC6" w:rsidRPr="00AF4F00"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proofErr w:type="spellStart"/>
            <w:r w:rsidRPr="00AF4F00">
              <w:rPr>
                <w:rFonts w:ascii="Garamond" w:eastAsia="Times New Roman" w:hAnsi="Garamond" w:cs="Times New Roman"/>
                <w:color w:val="000000"/>
                <w:lang w:eastAsia="it-IT"/>
              </w:rPr>
              <w:t>Timesheet</w:t>
            </w:r>
            <w:proofErr w:type="spellEnd"/>
          </w:p>
          <w:p w14:paraId="11C33846" w14:textId="77777777" w:rsidR="00442FC6" w:rsidRPr="00AF4F00"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AF4F00">
              <w:rPr>
                <w:rFonts w:ascii="Garamond" w:eastAsia="Times New Roman" w:hAnsi="Garamond" w:cs="Times New Roman"/>
                <w:color w:val="000000"/>
                <w:lang w:eastAsia="it-IT"/>
              </w:rPr>
              <w:t>Tabelle standard di costi unitari</w:t>
            </w:r>
          </w:p>
          <w:p w14:paraId="29A903DB" w14:textId="2082973B" w:rsidR="00442FC6" w:rsidRPr="00AF4F00"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AF4F00">
              <w:rPr>
                <w:rFonts w:ascii="Garamond" w:eastAsia="Times New Roman" w:hAnsi="Garamond" w:cs="Times New Roman"/>
                <w:color w:val="000000"/>
                <w:lang w:eastAsia="it-IT"/>
              </w:rPr>
              <w:t xml:space="preserve">Prospetto riepilogativo del costo del personale rendicontato </w:t>
            </w:r>
          </w:p>
        </w:tc>
      </w:tr>
      <w:tr w:rsidR="00442FC6" w:rsidRPr="00856B3D" w14:paraId="6B4856D4" w14:textId="77777777" w:rsidTr="004B2CBF">
        <w:trPr>
          <w:trHeight w:val="693"/>
        </w:trPr>
        <w:tc>
          <w:tcPr>
            <w:tcW w:w="562" w:type="dxa"/>
            <w:shd w:val="clear" w:color="auto" w:fill="B4C6E7" w:themeFill="accent1" w:themeFillTint="66"/>
            <w:vAlign w:val="center"/>
          </w:tcPr>
          <w:p w14:paraId="169C74C9" w14:textId="3B1A77DE" w:rsidR="00442FC6" w:rsidRPr="00D70508" w:rsidRDefault="00442FC6" w:rsidP="00442FC6">
            <w:pPr>
              <w:spacing w:before="60" w:after="6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3608" w:type="dxa"/>
            <w:gridSpan w:val="12"/>
            <w:shd w:val="clear" w:color="auto" w:fill="B4C6E7" w:themeFill="accent1" w:themeFillTint="66"/>
            <w:vAlign w:val="center"/>
          </w:tcPr>
          <w:p w14:paraId="51EF7AD6" w14:textId="72FEFC1A" w:rsidR="00442FC6" w:rsidRPr="00D70508" w:rsidRDefault="00442FC6" w:rsidP="00442FC6">
            <w:pPr>
              <w:spacing w:beforeLines="60" w:before="144" w:afterLines="60" w:after="144" w:line="240" w:lineRule="auto"/>
              <w:rPr>
                <w:rFonts w:ascii="Garamond" w:eastAsia="Times New Roman" w:hAnsi="Garamond" w:cs="Times New Roman"/>
                <w:b/>
                <w:bCs/>
                <w:color w:val="000000"/>
                <w:lang w:eastAsia="it-IT"/>
              </w:rPr>
            </w:pPr>
            <w:r w:rsidRPr="00D70508">
              <w:rPr>
                <w:rFonts w:ascii="Garamond" w:eastAsia="Times New Roman" w:hAnsi="Garamond" w:cs="Times New Roman"/>
                <w:b/>
                <w:bCs/>
                <w:color w:val="000000"/>
                <w:lang w:eastAsia="it-IT"/>
              </w:rPr>
              <w:t>CONSERVAZIONE DELLA DOCUMENTAZIONE</w:t>
            </w:r>
          </w:p>
        </w:tc>
      </w:tr>
      <w:tr w:rsidR="00442FC6" w:rsidRPr="00856B3D" w14:paraId="16DD3D69" w14:textId="77777777" w:rsidTr="004B2CBF">
        <w:trPr>
          <w:trHeight w:val="693"/>
        </w:trPr>
        <w:tc>
          <w:tcPr>
            <w:tcW w:w="562" w:type="dxa"/>
            <w:shd w:val="clear" w:color="auto" w:fill="auto"/>
            <w:vAlign w:val="center"/>
          </w:tcPr>
          <w:p w14:paraId="0DF3F49F" w14:textId="2C31B3A6" w:rsidR="00442FC6" w:rsidRPr="009F1831" w:rsidRDefault="00442FC6" w:rsidP="00442FC6">
            <w:pPr>
              <w:spacing w:before="60" w:after="60" w:line="240" w:lineRule="auto"/>
              <w:jc w:val="center"/>
              <w:rPr>
                <w:rFonts w:ascii="Garamond" w:eastAsia="Times New Roman" w:hAnsi="Garamond" w:cs="Times New Roman"/>
                <w:color w:val="FF0000"/>
                <w:lang w:eastAsia="it-IT"/>
              </w:rPr>
            </w:pPr>
            <w:r>
              <w:rPr>
                <w:rFonts w:ascii="Garamond" w:eastAsia="Times New Roman" w:hAnsi="Garamond" w:cs="Times New Roman"/>
                <w:lang w:eastAsia="it-IT"/>
              </w:rPr>
              <w:t>2</w:t>
            </w:r>
            <w:r w:rsidR="001B08A0">
              <w:rPr>
                <w:rFonts w:ascii="Garamond" w:eastAsia="Times New Roman" w:hAnsi="Garamond" w:cs="Times New Roman"/>
                <w:lang w:eastAsia="it-IT"/>
              </w:rPr>
              <w:t>1</w:t>
            </w:r>
          </w:p>
        </w:tc>
        <w:tc>
          <w:tcPr>
            <w:tcW w:w="6941" w:type="dxa"/>
            <w:shd w:val="clear" w:color="auto" w:fill="auto"/>
            <w:vAlign w:val="center"/>
          </w:tcPr>
          <w:p w14:paraId="62FC39EC" w14:textId="625E3D38" w:rsidR="00442FC6" w:rsidRPr="00130C1D" w:rsidRDefault="00442FC6" w:rsidP="00442FC6">
            <w:pPr>
              <w:spacing w:before="60" w:after="60" w:line="240" w:lineRule="auto"/>
              <w:jc w:val="both"/>
              <w:rPr>
                <w:rFonts w:ascii="Garamond" w:hAnsi="Garamond" w:cs="Arial"/>
                <w:color w:val="202124"/>
                <w:shd w:val="clear" w:color="auto" w:fill="FFFFFF"/>
              </w:rPr>
            </w:pPr>
            <w:r w:rsidRPr="005C7275">
              <w:rPr>
                <w:rFonts w:ascii="Garamond" w:hAnsi="Garamond" w:cs="Arial"/>
                <w:color w:val="202124"/>
                <w:shd w:val="clear" w:color="auto" w:fill="FFFFFF"/>
              </w:rPr>
              <w:t>La documentazione relativa alla spesa è stata opportunamente conservata dal beneficiario, in originale o nei formati previsti dalla normativa vigente, nonché inserita all’interno del sistema informatico</w:t>
            </w:r>
            <w:r>
              <w:rPr>
                <w:rFonts w:ascii="Garamond" w:hAnsi="Garamond" w:cs="Arial"/>
                <w:color w:val="202124"/>
                <w:shd w:val="clear" w:color="auto" w:fill="FFFFFF"/>
              </w:rPr>
              <w:t xml:space="preserve"> </w:t>
            </w:r>
            <w:proofErr w:type="spellStart"/>
            <w:r w:rsidRPr="00AE76F2">
              <w:rPr>
                <w:rFonts w:ascii="Garamond" w:hAnsi="Garamond" w:cs="Arial"/>
                <w:color w:val="202124"/>
                <w:shd w:val="clear" w:color="auto" w:fill="FFFFFF"/>
              </w:rPr>
              <w:t>ReGiS</w:t>
            </w:r>
            <w:proofErr w:type="spellEnd"/>
            <w:r w:rsidRPr="005C7275">
              <w:rPr>
                <w:rFonts w:ascii="Garamond" w:hAnsi="Garamond" w:cs="Arial"/>
                <w:color w:val="202124"/>
                <w:shd w:val="clear" w:color="auto" w:fill="FFFFFF"/>
              </w:rPr>
              <w:t>?</w:t>
            </w:r>
          </w:p>
        </w:tc>
        <w:tc>
          <w:tcPr>
            <w:tcW w:w="572" w:type="dxa"/>
            <w:gridSpan w:val="2"/>
            <w:shd w:val="clear" w:color="auto" w:fill="auto"/>
            <w:vAlign w:val="center"/>
          </w:tcPr>
          <w:p w14:paraId="0146FB7D" w14:textId="78A869E7" w:rsidR="00442FC6" w:rsidRDefault="00862F81" w:rsidP="00442FC6">
            <w:pPr>
              <w:spacing w:before="60" w:after="60" w:line="240" w:lineRule="auto"/>
              <w:jc w:val="center"/>
              <w:rPr>
                <w:rFonts w:ascii="Garamond" w:hAnsi="Garamond" w:cs="Calibri"/>
              </w:rPr>
            </w:pPr>
            <w:sdt>
              <w:sdtPr>
                <w:rPr>
                  <w:rFonts w:ascii="Garamond" w:hAnsi="Garamond" w:cs="Calibri"/>
                </w:rPr>
                <w:id w:val="-1090852499"/>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461" w:type="dxa"/>
            <w:shd w:val="clear" w:color="auto" w:fill="auto"/>
            <w:vAlign w:val="center"/>
          </w:tcPr>
          <w:p w14:paraId="1B2A9B57" w14:textId="6FF3C358" w:rsidR="00442FC6" w:rsidRDefault="00862F81" w:rsidP="00442FC6">
            <w:pPr>
              <w:spacing w:before="60" w:after="60" w:line="240" w:lineRule="auto"/>
              <w:jc w:val="center"/>
              <w:rPr>
                <w:rFonts w:ascii="Garamond" w:hAnsi="Garamond" w:cs="Calibri"/>
              </w:rPr>
            </w:pPr>
            <w:sdt>
              <w:sdtPr>
                <w:rPr>
                  <w:rFonts w:ascii="Garamond" w:hAnsi="Garamond" w:cs="Calibri"/>
                </w:rPr>
                <w:id w:val="1662584051"/>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585" w:type="dxa"/>
            <w:gridSpan w:val="2"/>
            <w:shd w:val="clear" w:color="auto" w:fill="auto"/>
            <w:vAlign w:val="center"/>
          </w:tcPr>
          <w:p w14:paraId="4C962389" w14:textId="7599EDB1" w:rsidR="00442FC6" w:rsidRDefault="00862F81" w:rsidP="00442FC6">
            <w:pPr>
              <w:spacing w:before="60" w:after="60" w:line="240" w:lineRule="auto"/>
              <w:jc w:val="center"/>
              <w:rPr>
                <w:rFonts w:ascii="Garamond" w:hAnsi="Garamond" w:cs="Calibri"/>
              </w:rPr>
            </w:pPr>
            <w:sdt>
              <w:sdtPr>
                <w:rPr>
                  <w:rFonts w:ascii="Garamond" w:hAnsi="Garamond" w:cs="Calibri"/>
                </w:rPr>
                <w:id w:val="386925112"/>
                <w14:checkbox>
                  <w14:checked w14:val="0"/>
                  <w14:checkedState w14:val="2612" w14:font="MS Gothic"/>
                  <w14:uncheckedState w14:val="2610" w14:font="MS Gothic"/>
                </w14:checkbox>
              </w:sdtPr>
              <w:sdtEndPr/>
              <w:sdtContent>
                <w:r w:rsidR="00442FC6" w:rsidRPr="00584079">
                  <w:rPr>
                    <w:rFonts w:ascii="Segoe UI Symbol" w:eastAsia="MS Gothic" w:hAnsi="Segoe UI Symbol" w:cs="Segoe UI Symbol"/>
                  </w:rPr>
                  <w:t>☐</w:t>
                </w:r>
              </w:sdtContent>
            </w:sdt>
          </w:p>
        </w:tc>
        <w:tc>
          <w:tcPr>
            <w:tcW w:w="1223" w:type="dxa"/>
            <w:gridSpan w:val="3"/>
            <w:shd w:val="clear" w:color="auto" w:fill="auto"/>
            <w:vAlign w:val="center"/>
          </w:tcPr>
          <w:p w14:paraId="36DE1653" w14:textId="77777777" w:rsidR="00442FC6" w:rsidRPr="00584079" w:rsidRDefault="00442FC6" w:rsidP="00442FC6">
            <w:pPr>
              <w:spacing w:before="60" w:after="60" w:line="240" w:lineRule="auto"/>
              <w:ind w:left="160"/>
              <w:rPr>
                <w:rFonts w:ascii="Garamond" w:eastAsia="Times New Roman" w:hAnsi="Garamond" w:cs="Times New Roman"/>
                <w:b/>
                <w:bCs/>
                <w:color w:val="000000"/>
                <w:highlight w:val="cyan"/>
                <w:lang w:eastAsia="it-IT"/>
              </w:rPr>
            </w:pPr>
          </w:p>
        </w:tc>
        <w:tc>
          <w:tcPr>
            <w:tcW w:w="608" w:type="dxa"/>
            <w:gridSpan w:val="2"/>
            <w:shd w:val="clear" w:color="auto" w:fill="auto"/>
            <w:vAlign w:val="center"/>
          </w:tcPr>
          <w:p w14:paraId="010B3E54" w14:textId="77777777" w:rsidR="00442FC6" w:rsidRPr="00584079" w:rsidRDefault="00442FC6" w:rsidP="00442FC6">
            <w:pPr>
              <w:spacing w:before="60" w:after="60" w:line="240" w:lineRule="auto"/>
              <w:rPr>
                <w:rFonts w:ascii="Garamond" w:eastAsia="Times New Roman" w:hAnsi="Garamond" w:cs="Times New Roman"/>
                <w:b/>
                <w:bCs/>
                <w:color w:val="000000"/>
                <w:lang w:eastAsia="it-IT"/>
              </w:rPr>
            </w:pPr>
          </w:p>
        </w:tc>
        <w:tc>
          <w:tcPr>
            <w:tcW w:w="3218" w:type="dxa"/>
            <w:vAlign w:val="center"/>
          </w:tcPr>
          <w:p w14:paraId="3120B8B0" w14:textId="77777777" w:rsidR="003A1E87" w:rsidRDefault="00442FC6"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sidRPr="00D60410">
              <w:rPr>
                <w:rFonts w:ascii="Garamond" w:eastAsia="Times New Roman" w:hAnsi="Garamond" w:cs="Times New Roman"/>
                <w:color w:val="000000"/>
                <w:lang w:eastAsia="it-IT"/>
              </w:rPr>
              <w:t>Fascicolo</w:t>
            </w:r>
            <w:r w:rsidR="00CC1DFA">
              <w:rPr>
                <w:rFonts w:ascii="Garamond" w:eastAsia="Times New Roman" w:hAnsi="Garamond" w:cs="Times New Roman"/>
                <w:color w:val="000000"/>
                <w:lang w:eastAsia="it-IT"/>
              </w:rPr>
              <w:t xml:space="preserve"> documentale</w:t>
            </w:r>
          </w:p>
          <w:p w14:paraId="2762DDA1" w14:textId="1065DD5A" w:rsidR="00442FC6" w:rsidRPr="009C23DF" w:rsidRDefault="003A1E87" w:rsidP="00442FC6">
            <w:pPr>
              <w:pStyle w:val="Paragrafoelenco"/>
              <w:numPr>
                <w:ilvl w:val="0"/>
                <w:numId w:val="8"/>
              </w:numPr>
              <w:spacing w:beforeLines="60" w:before="144" w:afterLines="60" w:after="144" w:line="240" w:lineRule="auto"/>
              <w:ind w:left="348" w:hanging="283"/>
              <w:rPr>
                <w:rFonts w:ascii="Garamond" w:eastAsia="Times New Roman" w:hAnsi="Garamond" w:cs="Times New Roman"/>
                <w:color w:val="000000"/>
                <w:lang w:eastAsia="it-IT"/>
              </w:rPr>
            </w:pPr>
            <w:r>
              <w:rPr>
                <w:rFonts w:ascii="Garamond" w:eastAsia="Times New Roman" w:hAnsi="Garamond" w:cs="Times New Roman"/>
                <w:color w:val="000000"/>
                <w:lang w:eastAsia="it-IT"/>
              </w:rPr>
              <w:t>Sistema Regis</w:t>
            </w:r>
            <w:r w:rsidR="00442FC6" w:rsidRPr="00D60410">
              <w:rPr>
                <w:rFonts w:ascii="Garamond" w:eastAsia="Times New Roman" w:hAnsi="Garamond" w:cs="Times New Roman"/>
                <w:color w:val="000000"/>
                <w:lang w:eastAsia="it-IT"/>
              </w:rPr>
              <w:t xml:space="preserve"> </w:t>
            </w:r>
          </w:p>
        </w:tc>
      </w:tr>
    </w:tbl>
    <w:p w14:paraId="590E8DA4" w14:textId="77777777" w:rsidR="00BB4213" w:rsidRDefault="00BB4213" w:rsidP="00631DD8"/>
    <w:tbl>
      <w:tblPr>
        <w:tblStyle w:val="Grigliatabella"/>
        <w:tblpPr w:leftFromText="141" w:rightFromText="141" w:vertAnchor="text" w:horzAnchor="margin" w:tblpXSpec="center" w:tblpY="20"/>
        <w:tblOverlap w:val="never"/>
        <w:tblW w:w="8784" w:type="dxa"/>
        <w:tblLayout w:type="fixed"/>
        <w:tblLook w:val="04A0" w:firstRow="1" w:lastRow="0" w:firstColumn="1" w:lastColumn="0" w:noHBand="0" w:noVBand="1"/>
      </w:tblPr>
      <w:tblGrid>
        <w:gridCol w:w="3539"/>
        <w:gridCol w:w="5245"/>
      </w:tblGrid>
      <w:tr w:rsidR="00631DD8" w14:paraId="39297014" w14:textId="77777777" w:rsidTr="00D806F7">
        <w:trPr>
          <w:trHeight w:val="558"/>
        </w:trPr>
        <w:tc>
          <w:tcPr>
            <w:tcW w:w="8784" w:type="dxa"/>
            <w:gridSpan w:val="2"/>
            <w:shd w:val="clear" w:color="auto" w:fill="1F497D"/>
            <w:vAlign w:val="center"/>
          </w:tcPr>
          <w:p w14:paraId="2038ABF4" w14:textId="77777777" w:rsidR="00631DD8" w:rsidRPr="00872DC4" w:rsidRDefault="00631DD8" w:rsidP="00034D95">
            <w:pPr>
              <w:jc w:val="center"/>
              <w:rPr>
                <w:rFonts w:ascii="Garamond" w:eastAsia="Times New Roman" w:hAnsi="Garamond" w:cs="Times New Roman"/>
                <w:b/>
                <w:sz w:val="24"/>
                <w:szCs w:val="24"/>
                <w:highlight w:val="cyan"/>
                <w:lang w:eastAsia="it-IT"/>
              </w:rPr>
            </w:pPr>
            <w:r w:rsidRPr="000B2343">
              <w:rPr>
                <w:rFonts w:ascii="Garamond" w:eastAsia="Times New Roman" w:hAnsi="Garamond" w:cs="Times New Roman"/>
                <w:b/>
                <w:color w:val="FFFFFF" w:themeColor="background1"/>
                <w:sz w:val="24"/>
                <w:szCs w:val="24"/>
                <w:lang w:eastAsia="it-IT"/>
              </w:rPr>
              <w:t>Riepilogo autocontrollo</w:t>
            </w:r>
          </w:p>
        </w:tc>
      </w:tr>
      <w:tr w:rsidR="00631DD8" w14:paraId="1DB7CE44" w14:textId="77777777" w:rsidTr="00034D95">
        <w:trPr>
          <w:trHeight w:val="549"/>
        </w:trPr>
        <w:tc>
          <w:tcPr>
            <w:tcW w:w="3539" w:type="dxa"/>
            <w:shd w:val="clear" w:color="auto" w:fill="B8CCE4"/>
            <w:vAlign w:val="center"/>
          </w:tcPr>
          <w:p w14:paraId="05BD9133" w14:textId="7C870915" w:rsidR="00631DD8" w:rsidRDefault="00631DD8" w:rsidP="00034D95">
            <w:pPr>
              <w:rPr>
                <w:rFonts w:ascii="Garamond" w:eastAsia="Times New Roman" w:hAnsi="Garamond" w:cs="Times New Roman"/>
                <w:b/>
                <w:sz w:val="24"/>
                <w:szCs w:val="24"/>
                <w:lang w:eastAsia="it-IT"/>
              </w:rPr>
            </w:pPr>
            <w:r>
              <w:rPr>
                <w:rFonts w:ascii="Garamond" w:eastAsia="Times New Roman" w:hAnsi="Garamond" w:cs="Times New Roman"/>
                <w:b/>
                <w:sz w:val="24"/>
                <w:szCs w:val="24"/>
                <w:lang w:eastAsia="it-IT"/>
              </w:rPr>
              <w:t xml:space="preserve">Totale spesa </w:t>
            </w:r>
            <w:r w:rsidR="006A6EF8">
              <w:rPr>
                <w:rFonts w:ascii="Garamond" w:eastAsia="Times New Roman" w:hAnsi="Garamond" w:cs="Times New Roman"/>
                <w:b/>
                <w:sz w:val="24"/>
                <w:szCs w:val="24"/>
                <w:lang w:eastAsia="it-IT"/>
              </w:rPr>
              <w:t>auto</w:t>
            </w:r>
            <w:r>
              <w:rPr>
                <w:rFonts w:ascii="Garamond" w:eastAsia="Times New Roman" w:hAnsi="Garamond" w:cs="Times New Roman"/>
                <w:b/>
                <w:sz w:val="24"/>
                <w:szCs w:val="24"/>
                <w:lang w:eastAsia="it-IT"/>
              </w:rPr>
              <w:t>controllata:</w:t>
            </w:r>
          </w:p>
        </w:tc>
        <w:tc>
          <w:tcPr>
            <w:tcW w:w="5245" w:type="dxa"/>
            <w:vAlign w:val="center"/>
          </w:tcPr>
          <w:p w14:paraId="54781483" w14:textId="77777777" w:rsidR="00631DD8" w:rsidRPr="00872DC4" w:rsidRDefault="00631DD8" w:rsidP="00034D95">
            <w:pPr>
              <w:rPr>
                <w:rFonts w:ascii="Garamond" w:eastAsia="Times New Roman" w:hAnsi="Garamond" w:cs="Times New Roman"/>
                <w:b/>
                <w:sz w:val="24"/>
                <w:szCs w:val="24"/>
                <w:highlight w:val="cyan"/>
                <w:lang w:eastAsia="it-IT"/>
              </w:rPr>
            </w:pPr>
          </w:p>
        </w:tc>
      </w:tr>
      <w:tr w:rsidR="00631DD8" w14:paraId="7501F0E5" w14:textId="77777777" w:rsidTr="00034D95">
        <w:trPr>
          <w:trHeight w:val="560"/>
        </w:trPr>
        <w:tc>
          <w:tcPr>
            <w:tcW w:w="3539" w:type="dxa"/>
            <w:shd w:val="clear" w:color="auto" w:fill="B8CCE4"/>
            <w:vAlign w:val="center"/>
          </w:tcPr>
          <w:p w14:paraId="2F70D707" w14:textId="77777777" w:rsidR="00631DD8" w:rsidRDefault="00631DD8" w:rsidP="00034D95">
            <w:pPr>
              <w:rPr>
                <w:rFonts w:ascii="Garamond" w:eastAsia="Times New Roman" w:hAnsi="Garamond" w:cs="Times New Roman"/>
                <w:b/>
                <w:sz w:val="24"/>
                <w:szCs w:val="24"/>
                <w:lang w:eastAsia="it-IT"/>
              </w:rPr>
            </w:pPr>
            <w:r>
              <w:rPr>
                <w:rFonts w:ascii="Garamond" w:eastAsia="Times New Roman" w:hAnsi="Garamond" w:cs="Times New Roman"/>
                <w:b/>
                <w:sz w:val="24"/>
                <w:szCs w:val="24"/>
                <w:lang w:eastAsia="it-IT"/>
              </w:rPr>
              <w:t>Totale spesa rendicontabile:</w:t>
            </w:r>
          </w:p>
        </w:tc>
        <w:tc>
          <w:tcPr>
            <w:tcW w:w="5245" w:type="dxa"/>
            <w:vAlign w:val="center"/>
          </w:tcPr>
          <w:p w14:paraId="16F5F698" w14:textId="77777777" w:rsidR="00631DD8" w:rsidRPr="00872DC4" w:rsidRDefault="00631DD8" w:rsidP="00034D95">
            <w:pPr>
              <w:rPr>
                <w:rFonts w:ascii="Garamond" w:eastAsia="Times New Roman" w:hAnsi="Garamond" w:cs="Times New Roman"/>
                <w:b/>
                <w:sz w:val="24"/>
                <w:szCs w:val="24"/>
                <w:highlight w:val="cyan"/>
                <w:lang w:eastAsia="it-IT"/>
              </w:rPr>
            </w:pPr>
          </w:p>
        </w:tc>
      </w:tr>
      <w:tr w:rsidR="00631DD8" w14:paraId="2C839871" w14:textId="77777777" w:rsidTr="00034D95">
        <w:trPr>
          <w:trHeight w:val="568"/>
        </w:trPr>
        <w:tc>
          <w:tcPr>
            <w:tcW w:w="3539" w:type="dxa"/>
            <w:shd w:val="clear" w:color="auto" w:fill="B8CCE4"/>
            <w:vAlign w:val="center"/>
          </w:tcPr>
          <w:p w14:paraId="66836C90" w14:textId="77777777" w:rsidR="00631DD8" w:rsidRDefault="00631DD8" w:rsidP="00034D95">
            <w:pPr>
              <w:rPr>
                <w:rFonts w:ascii="Garamond" w:eastAsia="Times New Roman" w:hAnsi="Garamond" w:cs="Times New Roman"/>
                <w:b/>
                <w:sz w:val="24"/>
                <w:szCs w:val="24"/>
                <w:lang w:eastAsia="it-IT"/>
              </w:rPr>
            </w:pPr>
            <w:r>
              <w:rPr>
                <w:rFonts w:ascii="Garamond" w:eastAsia="Times New Roman" w:hAnsi="Garamond" w:cs="Times New Roman"/>
                <w:b/>
                <w:sz w:val="24"/>
                <w:szCs w:val="24"/>
                <w:lang w:eastAsia="it-IT"/>
              </w:rPr>
              <w:t>Totale spesa non rendicontabile:</w:t>
            </w:r>
          </w:p>
        </w:tc>
        <w:tc>
          <w:tcPr>
            <w:tcW w:w="5245" w:type="dxa"/>
            <w:vAlign w:val="center"/>
          </w:tcPr>
          <w:p w14:paraId="5AE8B564" w14:textId="77777777" w:rsidR="00631DD8" w:rsidRDefault="00631DD8" w:rsidP="00034D95">
            <w:pPr>
              <w:rPr>
                <w:rFonts w:ascii="Garamond" w:eastAsia="Times New Roman" w:hAnsi="Garamond" w:cs="Times New Roman"/>
                <w:b/>
                <w:sz w:val="24"/>
                <w:szCs w:val="24"/>
                <w:lang w:eastAsia="it-IT"/>
              </w:rPr>
            </w:pPr>
          </w:p>
        </w:tc>
      </w:tr>
    </w:tbl>
    <w:p w14:paraId="4F7BFC18" w14:textId="77777777" w:rsidR="00631DD8" w:rsidRDefault="00631DD8" w:rsidP="00631DD8"/>
    <w:p w14:paraId="628304C6" w14:textId="77777777" w:rsidR="00631DD8" w:rsidRDefault="00631DD8" w:rsidP="00631DD8"/>
    <w:p w14:paraId="575B1AE3" w14:textId="77777777" w:rsidR="00631DD8" w:rsidRDefault="00631DD8" w:rsidP="00631DD8"/>
    <w:p w14:paraId="5D235313" w14:textId="77777777" w:rsidR="00631DD8" w:rsidRDefault="00631DD8" w:rsidP="00631DD8"/>
    <w:p w14:paraId="2F36ED39" w14:textId="77777777" w:rsidR="00631DD8" w:rsidRDefault="00631DD8" w:rsidP="00631DD8"/>
    <w:p w14:paraId="75BBF646" w14:textId="241852C3" w:rsidR="00EC78BB" w:rsidRDefault="00EC78BB" w:rsidP="00631DD8"/>
    <w:p w14:paraId="10EC54A1" w14:textId="77777777" w:rsidR="00631DD8" w:rsidRDefault="00631DD8" w:rsidP="00631DD8"/>
    <w:tbl>
      <w:tblPr>
        <w:tblW w:w="4086" w:type="pct"/>
        <w:jc w:val="center"/>
        <w:tblLayout w:type="fixed"/>
        <w:tblCellMar>
          <w:left w:w="70" w:type="dxa"/>
          <w:right w:w="70" w:type="dxa"/>
        </w:tblCellMar>
        <w:tblLook w:val="04A0" w:firstRow="1" w:lastRow="0" w:firstColumn="1" w:lastColumn="0" w:noHBand="0" w:noVBand="1"/>
      </w:tblPr>
      <w:tblGrid>
        <w:gridCol w:w="11390"/>
      </w:tblGrid>
      <w:tr w:rsidR="00631DD8" w:rsidRPr="00544D7D" w14:paraId="5FD240C1" w14:textId="77777777" w:rsidTr="00706169">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5776108" w14:textId="77777777" w:rsidR="00631DD8" w:rsidRPr="00544D7D" w:rsidRDefault="00631DD8" w:rsidP="00034D95">
            <w:pPr>
              <w:spacing w:after="0" w:line="240" w:lineRule="auto"/>
              <w:jc w:val="center"/>
              <w:rPr>
                <w:rFonts w:ascii="Garamond" w:eastAsia="Times New Roman" w:hAnsi="Garamond" w:cs="Times New Roman"/>
                <w:b/>
                <w:bCs/>
                <w:lang w:eastAsia="it-IT"/>
              </w:rPr>
            </w:pPr>
            <w:r w:rsidRPr="00544D7D">
              <w:rPr>
                <w:rFonts w:ascii="Garamond" w:eastAsia="Times New Roman" w:hAnsi="Garamond" w:cs="Times New Roman"/>
                <w:b/>
                <w:bCs/>
                <w:lang w:eastAsia="it-IT"/>
              </w:rPr>
              <w:lastRenderedPageBreak/>
              <w:t>Osservazioni</w:t>
            </w:r>
          </w:p>
        </w:tc>
      </w:tr>
      <w:tr w:rsidR="00631DD8" w:rsidRPr="00544D7D" w14:paraId="61E1D3F5" w14:textId="77777777" w:rsidTr="00706169">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00B0594" w14:textId="77777777" w:rsidR="00631DD8" w:rsidRPr="00544D7D" w:rsidRDefault="00631DD8" w:rsidP="00034D95">
            <w:pPr>
              <w:spacing w:after="0" w:line="240" w:lineRule="auto"/>
              <w:jc w:val="center"/>
              <w:rPr>
                <w:rFonts w:ascii="Garamond" w:eastAsia="Times New Roman" w:hAnsi="Garamond" w:cs="Times New Roman"/>
                <w:color w:val="000000"/>
                <w:lang w:eastAsia="it-IT"/>
              </w:rPr>
            </w:pPr>
          </w:p>
        </w:tc>
      </w:tr>
    </w:tbl>
    <w:p w14:paraId="2F8D4C00" w14:textId="77777777" w:rsidR="00631DD8" w:rsidRDefault="00631DD8" w:rsidP="00631DD8">
      <w:pPr>
        <w:rPr>
          <w:rFonts w:ascii="Garamond" w:hAnsi="Garamond"/>
        </w:rPr>
      </w:pPr>
    </w:p>
    <w:tbl>
      <w:tblPr>
        <w:tblpPr w:leftFromText="141" w:rightFromText="141" w:vertAnchor="text" w:horzAnchor="page" w:tblpX="2673" w:tblpY="25"/>
        <w:tblW w:w="4114" w:type="pct"/>
        <w:tblCellMar>
          <w:left w:w="70" w:type="dxa"/>
          <w:right w:w="70" w:type="dxa"/>
        </w:tblCellMar>
        <w:tblLook w:val="04A0" w:firstRow="1" w:lastRow="0" w:firstColumn="1" w:lastColumn="0" w:noHBand="0" w:noVBand="1"/>
      </w:tblPr>
      <w:tblGrid>
        <w:gridCol w:w="5958"/>
        <w:gridCol w:w="5518"/>
      </w:tblGrid>
      <w:tr w:rsidR="00631DD8" w:rsidRPr="00EC3B0D" w14:paraId="35C8595D" w14:textId="77777777" w:rsidTr="0046303B">
        <w:trPr>
          <w:trHeight w:val="495"/>
        </w:trPr>
        <w:tc>
          <w:tcPr>
            <w:tcW w:w="2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A9685A" w14:textId="7628E74C" w:rsidR="00631DD8" w:rsidRPr="00EC3B0D" w:rsidRDefault="00631DD8" w:rsidP="0046303B">
            <w:pPr>
              <w:rPr>
                <w:rFonts w:ascii="Garamond" w:hAnsi="Garamond" w:cs="Calibri"/>
                <w:b/>
                <w:bCs/>
              </w:rPr>
            </w:pPr>
            <w:r w:rsidRPr="00EC3B0D">
              <w:rPr>
                <w:rFonts w:ascii="Garamond" w:hAnsi="Garamond" w:cs="Calibri"/>
                <w:b/>
                <w:bCs/>
              </w:rPr>
              <w:t>Data e luogo del controllo:</w:t>
            </w:r>
            <w:r w:rsidR="000F7D11">
              <w:rPr>
                <w:rFonts w:ascii="Garamond" w:hAnsi="Garamond" w:cs="Calibri"/>
                <w:b/>
                <w:bCs/>
              </w:rPr>
              <w:t xml:space="preserve"> </w:t>
            </w:r>
            <w:r w:rsidR="00A07356">
              <w:rPr>
                <w:rFonts w:ascii="Garamond" w:hAnsi="Garamond" w:cs="Calibri"/>
                <w:b/>
                <w:bCs/>
              </w:rPr>
              <w:t>_____</w:t>
            </w:r>
            <w:r w:rsidR="00862F81">
              <w:rPr>
                <w:rFonts w:ascii="Garamond" w:hAnsi="Garamond" w:cs="Calibri"/>
                <w:b/>
                <w:bCs/>
              </w:rPr>
              <w:t>_ _</w:t>
            </w:r>
            <w:r>
              <w:rPr>
                <w:rFonts w:ascii="Garamond" w:hAnsi="Garamond" w:cs="Calibri"/>
                <w:b/>
                <w:bCs/>
              </w:rPr>
              <w:t>_/___/____</w:t>
            </w:r>
          </w:p>
        </w:tc>
        <w:tc>
          <w:tcPr>
            <w:tcW w:w="2404" w:type="pct"/>
            <w:tcBorders>
              <w:top w:val="single" w:sz="4" w:space="0" w:color="auto"/>
              <w:left w:val="nil"/>
              <w:bottom w:val="single" w:sz="4" w:space="0" w:color="auto"/>
              <w:right w:val="single" w:sz="4" w:space="0" w:color="auto"/>
            </w:tcBorders>
            <w:shd w:val="clear" w:color="auto" w:fill="FFFFFF"/>
            <w:noWrap/>
            <w:vAlign w:val="center"/>
            <w:hideMark/>
          </w:tcPr>
          <w:p w14:paraId="3015220F" w14:textId="77777777" w:rsidR="00631DD8" w:rsidRPr="00EC3B0D" w:rsidRDefault="00631DD8" w:rsidP="0046303B">
            <w:pPr>
              <w:jc w:val="center"/>
              <w:rPr>
                <w:rFonts w:ascii="Garamond" w:hAnsi="Garamond" w:cs="Calibri"/>
              </w:rPr>
            </w:pPr>
            <w:r w:rsidRPr="009E3945">
              <w:rPr>
                <w:rFonts w:ascii="Garamond" w:hAnsi="Garamond" w:cs="Calibri"/>
                <w:b/>
                <w:bCs/>
              </w:rPr>
              <w:t>Firma</w:t>
            </w:r>
            <w:r>
              <w:rPr>
                <w:rStyle w:val="Rimandonotaapidipagina"/>
                <w:rFonts w:ascii="Garamond" w:hAnsi="Garamond" w:cs="Calibri"/>
                <w:b/>
                <w:bCs/>
              </w:rPr>
              <w:footnoteReference w:id="4"/>
            </w:r>
            <w:r>
              <w:rPr>
                <w:rFonts w:ascii="Garamond" w:hAnsi="Garamond" w:cs="Calibri"/>
              </w:rPr>
              <w:t>:</w:t>
            </w:r>
          </w:p>
        </w:tc>
      </w:tr>
    </w:tbl>
    <w:p w14:paraId="62191C4D" w14:textId="77777777" w:rsidR="00631DD8" w:rsidRDefault="00631DD8" w:rsidP="00631DD8">
      <w:pPr>
        <w:rPr>
          <w:rFonts w:ascii="Garamond" w:hAnsi="Garamond"/>
        </w:rPr>
      </w:pPr>
    </w:p>
    <w:p w14:paraId="51BE4A22" w14:textId="77777777" w:rsidR="00631DD8" w:rsidRDefault="00631DD8"/>
    <w:sectPr w:rsidR="00631DD8" w:rsidSect="00706169">
      <w:headerReference w:type="default" r:id="rId13"/>
      <w:pgSz w:w="16838" w:h="11906" w:orient="landscape"/>
      <w:pgMar w:top="1440" w:right="1440" w:bottom="1276" w:left="1440" w:header="720" w:footer="10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3FA3F" w14:textId="77777777" w:rsidR="005D0A9A" w:rsidRDefault="005D0A9A" w:rsidP="00F20874">
      <w:pPr>
        <w:spacing w:after="0" w:line="240" w:lineRule="auto"/>
      </w:pPr>
      <w:r>
        <w:separator/>
      </w:r>
    </w:p>
  </w:endnote>
  <w:endnote w:type="continuationSeparator" w:id="0">
    <w:p w14:paraId="034F53A0" w14:textId="77777777" w:rsidR="005D0A9A" w:rsidRDefault="005D0A9A" w:rsidP="00F20874">
      <w:pPr>
        <w:spacing w:after="0" w:line="240" w:lineRule="auto"/>
      </w:pPr>
      <w:r>
        <w:continuationSeparator/>
      </w:r>
    </w:p>
  </w:endnote>
  <w:endnote w:type="continuationNotice" w:id="1">
    <w:p w14:paraId="7DB72082" w14:textId="77777777" w:rsidR="005D0A9A" w:rsidRDefault="005D0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AA17" w14:textId="4FBAA705" w:rsidR="000A6476" w:rsidRDefault="00862F81" w:rsidP="008D01E7">
    <w:pPr>
      <w:pStyle w:val="Pidipagina"/>
      <w:jc w:val="right"/>
    </w:pPr>
    <w:sdt>
      <w:sdtPr>
        <w:id w:val="1904878967"/>
        <w:docPartObj>
          <w:docPartGallery w:val="Page Numbers (Bottom of Page)"/>
          <w:docPartUnique/>
        </w:docPartObj>
      </w:sdtPr>
      <w:sdtEndPr/>
      <w:sdtContent>
        <w:r w:rsidR="000A6476">
          <w:fldChar w:fldCharType="begin"/>
        </w:r>
        <w:r w:rsidR="000A6476">
          <w:instrText>PAGE   \* MERGEFORMAT</w:instrText>
        </w:r>
        <w:r w:rsidR="000A6476">
          <w:fldChar w:fldCharType="separate"/>
        </w:r>
        <w:r w:rsidR="000A6476">
          <w:rPr>
            <w:noProof/>
          </w:rPr>
          <w:t>1</w:t>
        </w:r>
        <w:r w:rsidR="000A647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2CCDA" w14:textId="77777777" w:rsidR="005D0A9A" w:rsidRDefault="005D0A9A" w:rsidP="00F20874">
      <w:pPr>
        <w:spacing w:after="0" w:line="240" w:lineRule="auto"/>
      </w:pPr>
      <w:r>
        <w:separator/>
      </w:r>
    </w:p>
  </w:footnote>
  <w:footnote w:type="continuationSeparator" w:id="0">
    <w:p w14:paraId="73702A95" w14:textId="77777777" w:rsidR="005D0A9A" w:rsidRDefault="005D0A9A" w:rsidP="00F20874">
      <w:pPr>
        <w:spacing w:after="0" w:line="240" w:lineRule="auto"/>
      </w:pPr>
      <w:r>
        <w:continuationSeparator/>
      </w:r>
    </w:p>
  </w:footnote>
  <w:footnote w:type="continuationNotice" w:id="1">
    <w:p w14:paraId="7B3286CD" w14:textId="77777777" w:rsidR="005D0A9A" w:rsidRDefault="005D0A9A">
      <w:pPr>
        <w:spacing w:after="0" w:line="240" w:lineRule="auto"/>
      </w:pPr>
    </w:p>
  </w:footnote>
  <w:footnote w:id="2">
    <w:p w14:paraId="3B3525F8" w14:textId="48367D5D" w:rsidR="000A6476" w:rsidRDefault="000A6476" w:rsidP="008D01E7">
      <w:pPr>
        <w:pStyle w:val="Testonotaapidipagina"/>
        <w:ind w:left="-709" w:right="-1068"/>
      </w:pPr>
      <w:r>
        <w:rPr>
          <w:rStyle w:val="Rimandonotaapidipagina"/>
        </w:rPr>
        <w:footnoteRef/>
      </w:r>
      <w:r>
        <w:t xml:space="preserve"> </w:t>
      </w:r>
      <w:r>
        <w:rPr>
          <w:rFonts w:ascii="Garamond" w:hAnsi="Garamond"/>
          <w:sz w:val="18"/>
          <w:szCs w:val="18"/>
        </w:rPr>
        <w:t>Viene indicato,</w:t>
      </w:r>
      <w:r w:rsidRPr="006812F7">
        <w:rPr>
          <w:rFonts w:ascii="Garamond" w:hAnsi="Garamond"/>
          <w:sz w:val="18"/>
          <w:szCs w:val="18"/>
        </w:rPr>
        <w:t xml:space="preserve"> laddove necessario, il contenuto della verifica rispetto allo specifico punto di controllo e, a titolo esemplificativo ma non esaustivo, la documentazione da prendere in esame per l’effettuazione del controllo.</w:t>
      </w:r>
      <w:r>
        <w:t xml:space="preserve"> </w:t>
      </w:r>
    </w:p>
  </w:footnote>
  <w:footnote w:id="3">
    <w:p w14:paraId="6221D910" w14:textId="790AA4A0" w:rsidR="00442FC6" w:rsidRDefault="00442FC6">
      <w:pPr>
        <w:pStyle w:val="Testonotaapidipagina"/>
      </w:pPr>
      <w:r>
        <w:rPr>
          <w:rStyle w:val="Rimandonotaapidipagina"/>
        </w:rPr>
        <w:footnoteRef/>
      </w:r>
      <w:r>
        <w:t xml:space="preserve"> </w:t>
      </w:r>
      <w:r w:rsidRPr="00C8093F">
        <w:rPr>
          <w:rFonts w:cstheme="minorHAnsi"/>
          <w:sz w:val="16"/>
          <w:szCs w:val="18"/>
        </w:rPr>
        <w:t xml:space="preserve">Qualora non siano disponibili, i costi annui lordi per l’impiego possono essere desunti dai costi lordi per l’impiego documentati disponibili o dal contratto di lavoro, debitamente adeguati in base a un periodo di 12 </w:t>
      </w:r>
      <w:r w:rsidRPr="00E75422">
        <w:rPr>
          <w:rFonts w:cstheme="minorHAnsi"/>
          <w:sz w:val="16"/>
          <w:szCs w:val="18"/>
        </w:rPr>
        <w:t>mesi. (</w:t>
      </w:r>
      <w:r w:rsidRPr="00E75422">
        <w:rPr>
          <w:rFonts w:cstheme="minorHAnsi"/>
          <w:i/>
          <w:sz w:val="16"/>
          <w:szCs w:val="18"/>
        </w:rPr>
        <w:t>cfr. art 55 paragrafo 4 del Regolamento UE 2021/1060</w:t>
      </w:r>
      <w:r w:rsidRPr="00E75422">
        <w:rPr>
          <w:rFonts w:cstheme="minorHAnsi"/>
          <w:sz w:val="16"/>
          <w:szCs w:val="18"/>
        </w:rPr>
        <w:t>)</w:t>
      </w:r>
    </w:p>
  </w:footnote>
  <w:footnote w:id="4">
    <w:p w14:paraId="785F95CE" w14:textId="5835537A" w:rsidR="000A6476" w:rsidRPr="00C715E2" w:rsidRDefault="000A6476" w:rsidP="00631DD8">
      <w:pPr>
        <w:pStyle w:val="Testonotaapidipagina"/>
        <w:rPr>
          <w:rFonts w:ascii="Garamond" w:hAnsi="Garamond"/>
          <w:sz w:val="22"/>
          <w:szCs w:val="22"/>
        </w:rPr>
      </w:pPr>
      <w:r>
        <w:rPr>
          <w:rStyle w:val="Rimandonotaapidipagina"/>
        </w:rPr>
        <w:footnoteRef/>
      </w:r>
      <w:r>
        <w:t xml:space="preserve"> </w:t>
      </w:r>
      <w:r w:rsidRPr="00C715E2">
        <w:rPr>
          <w:rFonts w:ascii="Garamond" w:hAnsi="Garamond"/>
          <w:sz w:val="18"/>
          <w:szCs w:val="18"/>
        </w:rPr>
        <w:t>Ai sensi degli artt. 20 e 23ter</w:t>
      </w:r>
      <w:r>
        <w:rPr>
          <w:rFonts w:ascii="Garamond" w:hAnsi="Garamond"/>
          <w:sz w:val="18"/>
          <w:szCs w:val="18"/>
        </w:rPr>
        <w:t>,</w:t>
      </w:r>
      <w:r w:rsidRPr="00C715E2">
        <w:rPr>
          <w:rFonts w:ascii="Garamond" w:hAnsi="Garamond"/>
          <w:sz w:val="18"/>
          <w:szCs w:val="18"/>
        </w:rPr>
        <w:t xml:space="preserve"> del D.lgs. </w:t>
      </w:r>
      <w:r>
        <w:rPr>
          <w:rFonts w:ascii="Garamond" w:hAnsi="Garamond"/>
          <w:sz w:val="18"/>
          <w:szCs w:val="18"/>
        </w:rPr>
        <w:t>del 7 marzo 2005, n.</w:t>
      </w:r>
      <w:r w:rsidRPr="00C715E2">
        <w:rPr>
          <w:rFonts w:ascii="Garamond" w:hAnsi="Garamond"/>
          <w:sz w:val="18"/>
          <w:szCs w:val="18"/>
        </w:rPr>
        <w:t xml:space="preserve">82 (CAD) si raccomanda di sottoscrivere il presente documento con firma digitale, altro tipo di firma elettronica qualificata o firma elettronica avanzata.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465F" w14:textId="69510617" w:rsidR="006042BE" w:rsidRDefault="00260AB9" w:rsidP="008A06D4">
    <w:pPr>
      <w:pStyle w:val="Intestazione"/>
      <w:ind w:left="-426"/>
    </w:pPr>
    <w:r w:rsidRPr="008A06D4">
      <w:rPr>
        <w:rFonts w:ascii="Cambria" w:hAnsi="Cambria"/>
        <w:noProof/>
      </w:rPr>
      <w:drawing>
        <wp:anchor distT="0" distB="0" distL="114300" distR="114300" simplePos="0" relativeHeight="251658240" behindDoc="1" locked="0" layoutInCell="1" allowOverlap="1" wp14:anchorId="7F92BEDC" wp14:editId="68A71D8C">
          <wp:simplePos x="0" y="0"/>
          <wp:positionH relativeFrom="margin">
            <wp:posOffset>4686300</wp:posOffset>
          </wp:positionH>
          <wp:positionV relativeFrom="paragraph">
            <wp:posOffset>260350</wp:posOffset>
          </wp:positionV>
          <wp:extent cx="1714500" cy="746760"/>
          <wp:effectExtent l="0" t="0" r="0" b="0"/>
          <wp:wrapTight wrapText="bothSides">
            <wp:wrapPolygon edited="0">
              <wp:start x="0" y="0"/>
              <wp:lineTo x="0" y="20939"/>
              <wp:lineTo x="21360" y="20939"/>
              <wp:lineTo x="2136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4676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18"/>
    </w:tblGrid>
    <w:tr w:rsidR="009B1528" w14:paraId="7C1F8AC2" w14:textId="77777777" w:rsidTr="009B1528">
      <w:tc>
        <w:tcPr>
          <w:tcW w:w="3826" w:type="dxa"/>
          <w:vAlign w:val="center"/>
        </w:tcPr>
        <w:p w14:paraId="314A9F7A" w14:textId="77777777" w:rsidR="009B1528" w:rsidRPr="000F7D11" w:rsidRDefault="009B1528" w:rsidP="006042BE">
          <w:pPr>
            <w:pStyle w:val="Intestazione"/>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8241" behindDoc="0" locked="0" layoutInCell="1" allowOverlap="1" wp14:anchorId="611B1DE6" wp14:editId="5D023B8C">
                <wp:simplePos x="0" y="0"/>
                <wp:positionH relativeFrom="column">
                  <wp:posOffset>-6350</wp:posOffset>
                </wp:positionH>
                <wp:positionV relativeFrom="paragraph">
                  <wp:posOffset>165100</wp:posOffset>
                </wp:positionV>
                <wp:extent cx="2292350" cy="586740"/>
                <wp:effectExtent l="0" t="0" r="0" b="3810"/>
                <wp:wrapSquare wrapText="bothSides"/>
                <wp:docPr id="13"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magine 152"/>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118" w:type="dxa"/>
          <w:vAlign w:val="center"/>
        </w:tcPr>
        <w:p w14:paraId="16D4D38E" w14:textId="69FE49C5" w:rsidR="009B1528" w:rsidRDefault="00260AB9" w:rsidP="006042BE">
          <w:pPr>
            <w:pStyle w:val="Intestazione"/>
            <w:tabs>
              <w:tab w:val="clear" w:pos="4819"/>
              <w:tab w:val="clear" w:pos="9638"/>
            </w:tabs>
            <w:jc w:val="center"/>
          </w:pPr>
          <w:r w:rsidRPr="00C87A79">
            <w:rPr>
              <w:rFonts w:ascii="Cambria" w:hAnsi="Cambria"/>
              <w:noProof/>
              <w:lang w:eastAsia="it-IT"/>
            </w:rPr>
            <w:drawing>
              <wp:anchor distT="0" distB="0" distL="114300" distR="114300" simplePos="0" relativeHeight="251658242" behindDoc="0" locked="0" layoutInCell="1" allowOverlap="1" wp14:anchorId="6A4C8099" wp14:editId="5CD5D980">
                <wp:simplePos x="0" y="0"/>
                <wp:positionH relativeFrom="margin">
                  <wp:posOffset>0</wp:posOffset>
                </wp:positionH>
                <wp:positionV relativeFrom="margin">
                  <wp:posOffset>173990</wp:posOffset>
                </wp:positionV>
                <wp:extent cx="1732915" cy="580390"/>
                <wp:effectExtent l="0" t="0" r="635" b="0"/>
                <wp:wrapSquare wrapText="bothSides"/>
                <wp:docPr id="12"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AD16BB8" w14:textId="557F9EDF" w:rsidR="000F7D11" w:rsidRDefault="000F7D11" w:rsidP="008A06D4">
    <w:pPr>
      <w:pStyle w:val="Intestazione"/>
      <w:ind w:left="-426"/>
      <w:rPr>
        <w:rFonts w:ascii="Cambria" w:hAnsi="Cambria"/>
        <w:noProof/>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226"/>
      <w:gridCol w:w="3226"/>
    </w:tblGrid>
    <w:tr w:rsidR="000F7D11" w14:paraId="0B06D220" w14:textId="67C23ACB" w:rsidTr="000F7D11">
      <w:tc>
        <w:tcPr>
          <w:tcW w:w="3176" w:type="dxa"/>
          <w:vAlign w:val="center"/>
        </w:tcPr>
        <w:p w14:paraId="477EAC8F" w14:textId="41551348" w:rsidR="000F7D11" w:rsidRPr="000F7D11" w:rsidRDefault="000F7D11" w:rsidP="006042BE">
          <w:pPr>
            <w:pStyle w:val="Intestazione"/>
            <w:tabs>
              <w:tab w:val="clear" w:pos="4819"/>
              <w:tab w:val="clear" w:pos="9638"/>
            </w:tabs>
            <w:rPr>
              <w:rFonts w:ascii="Cambria" w:hAnsi="Cambria"/>
              <w:noProof/>
            </w:rPr>
          </w:pPr>
        </w:p>
      </w:tc>
      <w:tc>
        <w:tcPr>
          <w:tcW w:w="3226" w:type="dxa"/>
          <w:vAlign w:val="center"/>
        </w:tcPr>
        <w:p w14:paraId="61AED3F9" w14:textId="064C4952" w:rsidR="000F7D11" w:rsidRDefault="000F7D11" w:rsidP="000F7D11">
          <w:pPr>
            <w:pStyle w:val="Intestazione"/>
            <w:tabs>
              <w:tab w:val="clear" w:pos="4819"/>
              <w:tab w:val="clear" w:pos="9638"/>
            </w:tabs>
            <w:jc w:val="center"/>
          </w:pPr>
        </w:p>
      </w:tc>
      <w:tc>
        <w:tcPr>
          <w:tcW w:w="3226" w:type="dxa"/>
          <w:vAlign w:val="center"/>
        </w:tcPr>
        <w:p w14:paraId="21566500" w14:textId="21E50080" w:rsidR="000F7D11" w:rsidRDefault="000F7D11" w:rsidP="000F7D11">
          <w:pPr>
            <w:pStyle w:val="Intestazione"/>
            <w:tabs>
              <w:tab w:val="clear" w:pos="4819"/>
              <w:tab w:val="clear" w:pos="9638"/>
            </w:tabs>
            <w:jc w:val="center"/>
          </w:pPr>
        </w:p>
      </w:tc>
    </w:tr>
  </w:tbl>
  <w:p w14:paraId="7A422F1A" w14:textId="4288794D" w:rsidR="000F7D11" w:rsidRDefault="000F7D11" w:rsidP="006042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CC19" w14:textId="19FA1B94" w:rsidR="00260AB9" w:rsidRDefault="00260AB9" w:rsidP="008A06D4">
    <w:pPr>
      <w:pStyle w:val="Intestazione"/>
      <w:ind w:left="-426"/>
    </w:pPr>
    <w:r w:rsidRPr="00C87A79">
      <w:rPr>
        <w:rFonts w:ascii="Cambria" w:hAnsi="Cambria"/>
        <w:noProof/>
        <w:lang w:eastAsia="it-IT"/>
      </w:rPr>
      <w:drawing>
        <wp:anchor distT="0" distB="0" distL="114300" distR="114300" simplePos="0" relativeHeight="251658245" behindDoc="0" locked="0" layoutInCell="1" allowOverlap="1" wp14:anchorId="2137B741" wp14:editId="5871745A">
          <wp:simplePos x="0" y="0"/>
          <wp:positionH relativeFrom="margin">
            <wp:posOffset>3395345</wp:posOffset>
          </wp:positionH>
          <wp:positionV relativeFrom="margin">
            <wp:posOffset>-926253</wp:posOffset>
          </wp:positionV>
          <wp:extent cx="1732915" cy="580390"/>
          <wp:effectExtent l="0" t="0" r="635" b="0"/>
          <wp:wrapSquare wrapText="bothSides"/>
          <wp:docPr id="9"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6D4">
      <w:rPr>
        <w:rFonts w:ascii="Cambria" w:hAnsi="Cambria"/>
        <w:noProof/>
      </w:rPr>
      <w:drawing>
        <wp:anchor distT="0" distB="0" distL="114300" distR="114300" simplePos="0" relativeHeight="251658243" behindDoc="1" locked="0" layoutInCell="1" allowOverlap="1" wp14:anchorId="22AD1FE9" wp14:editId="55B526B8">
          <wp:simplePos x="0" y="0"/>
          <wp:positionH relativeFrom="margin">
            <wp:posOffset>7082155</wp:posOffset>
          </wp:positionH>
          <wp:positionV relativeFrom="paragraph">
            <wp:posOffset>-78316</wp:posOffset>
          </wp:positionV>
          <wp:extent cx="1714500" cy="746760"/>
          <wp:effectExtent l="0" t="0" r="0" b="0"/>
          <wp:wrapTight wrapText="bothSides">
            <wp:wrapPolygon edited="0">
              <wp:start x="0" y="0"/>
              <wp:lineTo x="0" y="20939"/>
              <wp:lineTo x="21360" y="20939"/>
              <wp:lineTo x="21360" y="0"/>
              <wp:lineTo x="0" y="0"/>
            </wp:wrapPolygon>
          </wp:wrapTight>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46760"/>
                  </a:xfrm>
                  <a:prstGeom prst="rect">
                    <a:avLst/>
                  </a:prstGeom>
                  <a:noFill/>
                </pic:spPr>
              </pic:pic>
            </a:graphicData>
          </a:graphic>
          <wp14:sizeRelH relativeFrom="margin">
            <wp14:pctWidth>0</wp14:pctWidth>
          </wp14:sizeRelH>
          <wp14:sizeRelV relativeFrom="margin">
            <wp14:pctHeight>0</wp14:pctHeight>
          </wp14:sizeRelV>
        </wp:anchor>
      </w:drawing>
    </w:r>
    <w:r w:rsidRPr="00C87A79">
      <w:rPr>
        <w:rFonts w:ascii="Cambria" w:hAnsi="Cambria"/>
        <w:noProof/>
        <w:lang w:eastAsia="it-IT"/>
      </w:rPr>
      <w:drawing>
        <wp:anchor distT="0" distB="0" distL="114300" distR="114300" simplePos="0" relativeHeight="251658244" behindDoc="0" locked="0" layoutInCell="1" allowOverlap="1" wp14:anchorId="3B11CC5C" wp14:editId="530B1383">
          <wp:simplePos x="0" y="0"/>
          <wp:positionH relativeFrom="column">
            <wp:posOffset>155363</wp:posOffset>
          </wp:positionH>
          <wp:positionV relativeFrom="paragraph">
            <wp:posOffset>31115</wp:posOffset>
          </wp:positionV>
          <wp:extent cx="2292350" cy="586740"/>
          <wp:effectExtent l="0" t="0" r="0" b="3810"/>
          <wp:wrapSquare wrapText="bothSides"/>
          <wp:docPr id="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magine 152"/>
                  <pic:cNvPicPr/>
                </pic:nvPicPr>
                <pic:blipFill rotWithShape="1">
                  <a:blip r:embed="rId3"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18"/>
    </w:tblGrid>
    <w:tr w:rsidR="00260AB9" w14:paraId="7B23F0F4" w14:textId="77777777" w:rsidTr="009B1528">
      <w:tc>
        <w:tcPr>
          <w:tcW w:w="3826" w:type="dxa"/>
          <w:vAlign w:val="center"/>
        </w:tcPr>
        <w:p w14:paraId="70DDC4E1" w14:textId="18518823" w:rsidR="00260AB9" w:rsidRPr="000F7D11" w:rsidRDefault="00260AB9" w:rsidP="006042BE">
          <w:pPr>
            <w:pStyle w:val="Intestazione"/>
            <w:tabs>
              <w:tab w:val="clear" w:pos="4819"/>
              <w:tab w:val="clear" w:pos="9638"/>
            </w:tabs>
            <w:jc w:val="center"/>
            <w:rPr>
              <w:rFonts w:ascii="Cambria" w:hAnsi="Cambria"/>
              <w:noProof/>
            </w:rPr>
          </w:pPr>
        </w:p>
      </w:tc>
      <w:tc>
        <w:tcPr>
          <w:tcW w:w="3118" w:type="dxa"/>
          <w:vAlign w:val="center"/>
        </w:tcPr>
        <w:p w14:paraId="06D6D7DD" w14:textId="555AC7AE" w:rsidR="00260AB9" w:rsidRDefault="00260AB9" w:rsidP="006042BE">
          <w:pPr>
            <w:pStyle w:val="Intestazione"/>
            <w:tabs>
              <w:tab w:val="clear" w:pos="4819"/>
              <w:tab w:val="clear" w:pos="9638"/>
            </w:tabs>
            <w:jc w:val="center"/>
          </w:pPr>
        </w:p>
      </w:tc>
    </w:tr>
  </w:tbl>
  <w:p w14:paraId="2CDFBF45" w14:textId="392B5AC5" w:rsidR="00260AB9" w:rsidRDefault="00260AB9" w:rsidP="008A06D4">
    <w:pPr>
      <w:pStyle w:val="Intestazione"/>
      <w:ind w:left="-426"/>
      <w:rPr>
        <w:rFonts w:ascii="Cambria" w:hAnsi="Cambria"/>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1B46"/>
    <w:multiLevelType w:val="hybridMultilevel"/>
    <w:tmpl w:val="8098EEB0"/>
    <w:lvl w:ilvl="0" w:tplc="79F63FDC">
      <w:start w:val="1"/>
      <w:numFmt w:val="bullet"/>
      <w:lvlText w:val=""/>
      <w:lvlJc w:val="left"/>
      <w:pPr>
        <w:ind w:left="360" w:hanging="360"/>
      </w:pPr>
      <w:rPr>
        <w:rFonts w:ascii="Symbol" w:hAnsi="Symbol" w:hint="default"/>
        <w:sz w:val="18"/>
        <w:szCs w:val="18"/>
      </w:rPr>
    </w:lvl>
    <w:lvl w:ilvl="1" w:tplc="04100003">
      <w:start w:val="1"/>
      <w:numFmt w:val="bullet"/>
      <w:lvlText w:val="o"/>
      <w:lvlJc w:val="left"/>
      <w:pPr>
        <w:ind w:left="1473" w:hanging="360"/>
      </w:pPr>
      <w:rPr>
        <w:rFonts w:ascii="Courier New" w:hAnsi="Courier New" w:cs="Courier New" w:hint="default"/>
      </w:rPr>
    </w:lvl>
    <w:lvl w:ilvl="2" w:tplc="04100005">
      <w:start w:val="1"/>
      <w:numFmt w:val="bullet"/>
      <w:lvlText w:val=""/>
      <w:lvlJc w:val="left"/>
      <w:pPr>
        <w:ind w:left="2193" w:hanging="360"/>
      </w:pPr>
      <w:rPr>
        <w:rFonts w:ascii="Wingdings" w:hAnsi="Wingdings" w:hint="default"/>
      </w:rPr>
    </w:lvl>
    <w:lvl w:ilvl="3" w:tplc="04100001">
      <w:start w:val="1"/>
      <w:numFmt w:val="bullet"/>
      <w:lvlText w:val=""/>
      <w:lvlJc w:val="left"/>
      <w:pPr>
        <w:ind w:left="2913" w:hanging="360"/>
      </w:pPr>
      <w:rPr>
        <w:rFonts w:ascii="Symbol" w:hAnsi="Symbol" w:hint="default"/>
      </w:rPr>
    </w:lvl>
    <w:lvl w:ilvl="4" w:tplc="04100003">
      <w:start w:val="1"/>
      <w:numFmt w:val="bullet"/>
      <w:lvlText w:val="o"/>
      <w:lvlJc w:val="left"/>
      <w:pPr>
        <w:ind w:left="3633" w:hanging="360"/>
      </w:pPr>
      <w:rPr>
        <w:rFonts w:ascii="Courier New" w:hAnsi="Courier New" w:cs="Courier New" w:hint="default"/>
      </w:rPr>
    </w:lvl>
    <w:lvl w:ilvl="5" w:tplc="04100005">
      <w:start w:val="1"/>
      <w:numFmt w:val="bullet"/>
      <w:lvlText w:val=""/>
      <w:lvlJc w:val="left"/>
      <w:pPr>
        <w:ind w:left="4353" w:hanging="360"/>
      </w:pPr>
      <w:rPr>
        <w:rFonts w:ascii="Wingdings" w:hAnsi="Wingdings" w:hint="default"/>
      </w:rPr>
    </w:lvl>
    <w:lvl w:ilvl="6" w:tplc="04100001">
      <w:start w:val="1"/>
      <w:numFmt w:val="bullet"/>
      <w:lvlText w:val=""/>
      <w:lvlJc w:val="left"/>
      <w:pPr>
        <w:ind w:left="5073" w:hanging="360"/>
      </w:pPr>
      <w:rPr>
        <w:rFonts w:ascii="Symbol" w:hAnsi="Symbol" w:hint="default"/>
      </w:rPr>
    </w:lvl>
    <w:lvl w:ilvl="7" w:tplc="04100003">
      <w:start w:val="1"/>
      <w:numFmt w:val="bullet"/>
      <w:lvlText w:val="o"/>
      <w:lvlJc w:val="left"/>
      <w:pPr>
        <w:ind w:left="5793" w:hanging="360"/>
      </w:pPr>
      <w:rPr>
        <w:rFonts w:ascii="Courier New" w:hAnsi="Courier New" w:cs="Courier New" w:hint="default"/>
      </w:rPr>
    </w:lvl>
    <w:lvl w:ilvl="8" w:tplc="04100005">
      <w:start w:val="1"/>
      <w:numFmt w:val="bullet"/>
      <w:lvlText w:val=""/>
      <w:lvlJc w:val="left"/>
      <w:pPr>
        <w:ind w:left="6513" w:hanging="360"/>
      </w:pPr>
      <w:rPr>
        <w:rFonts w:ascii="Wingdings" w:hAnsi="Wingdings" w:hint="default"/>
      </w:rPr>
    </w:lvl>
  </w:abstractNum>
  <w:abstractNum w:abstractNumId="1" w15:restartNumberingAfterBreak="0">
    <w:nsid w:val="04EE4138"/>
    <w:multiLevelType w:val="hybridMultilevel"/>
    <w:tmpl w:val="712288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57636CE"/>
    <w:multiLevelType w:val="hybridMultilevel"/>
    <w:tmpl w:val="2F5C4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531D7"/>
    <w:multiLevelType w:val="hybridMultilevel"/>
    <w:tmpl w:val="A8AC4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9B748B"/>
    <w:multiLevelType w:val="hybridMultilevel"/>
    <w:tmpl w:val="7B0AB15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BD76C36"/>
    <w:multiLevelType w:val="hybridMultilevel"/>
    <w:tmpl w:val="2D7697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C0718E5"/>
    <w:multiLevelType w:val="hybridMultilevel"/>
    <w:tmpl w:val="77C648E0"/>
    <w:lvl w:ilvl="0" w:tplc="0410001B">
      <w:start w:val="1"/>
      <w:numFmt w:val="lowerRoman"/>
      <w:lvlText w:val="%1."/>
      <w:lvlJc w:val="right"/>
      <w:pPr>
        <w:ind w:left="1402" w:hanging="360"/>
      </w:pPr>
    </w:lvl>
    <w:lvl w:ilvl="1" w:tplc="04100019" w:tentative="1">
      <w:start w:val="1"/>
      <w:numFmt w:val="lowerLetter"/>
      <w:lvlText w:val="%2."/>
      <w:lvlJc w:val="left"/>
      <w:pPr>
        <w:ind w:left="2122" w:hanging="360"/>
      </w:pPr>
    </w:lvl>
    <w:lvl w:ilvl="2" w:tplc="0410001B" w:tentative="1">
      <w:start w:val="1"/>
      <w:numFmt w:val="lowerRoman"/>
      <w:lvlText w:val="%3."/>
      <w:lvlJc w:val="right"/>
      <w:pPr>
        <w:ind w:left="2842" w:hanging="180"/>
      </w:pPr>
    </w:lvl>
    <w:lvl w:ilvl="3" w:tplc="0410000F" w:tentative="1">
      <w:start w:val="1"/>
      <w:numFmt w:val="decimal"/>
      <w:lvlText w:val="%4."/>
      <w:lvlJc w:val="left"/>
      <w:pPr>
        <w:ind w:left="3562" w:hanging="360"/>
      </w:pPr>
    </w:lvl>
    <w:lvl w:ilvl="4" w:tplc="04100019" w:tentative="1">
      <w:start w:val="1"/>
      <w:numFmt w:val="lowerLetter"/>
      <w:lvlText w:val="%5."/>
      <w:lvlJc w:val="left"/>
      <w:pPr>
        <w:ind w:left="4282" w:hanging="360"/>
      </w:pPr>
    </w:lvl>
    <w:lvl w:ilvl="5" w:tplc="0410001B" w:tentative="1">
      <w:start w:val="1"/>
      <w:numFmt w:val="lowerRoman"/>
      <w:lvlText w:val="%6."/>
      <w:lvlJc w:val="right"/>
      <w:pPr>
        <w:ind w:left="5002" w:hanging="180"/>
      </w:pPr>
    </w:lvl>
    <w:lvl w:ilvl="6" w:tplc="0410000F" w:tentative="1">
      <w:start w:val="1"/>
      <w:numFmt w:val="decimal"/>
      <w:lvlText w:val="%7."/>
      <w:lvlJc w:val="left"/>
      <w:pPr>
        <w:ind w:left="5722" w:hanging="360"/>
      </w:pPr>
    </w:lvl>
    <w:lvl w:ilvl="7" w:tplc="04100019" w:tentative="1">
      <w:start w:val="1"/>
      <w:numFmt w:val="lowerLetter"/>
      <w:lvlText w:val="%8."/>
      <w:lvlJc w:val="left"/>
      <w:pPr>
        <w:ind w:left="6442" w:hanging="360"/>
      </w:pPr>
    </w:lvl>
    <w:lvl w:ilvl="8" w:tplc="0410001B" w:tentative="1">
      <w:start w:val="1"/>
      <w:numFmt w:val="lowerRoman"/>
      <w:lvlText w:val="%9."/>
      <w:lvlJc w:val="right"/>
      <w:pPr>
        <w:ind w:left="7162" w:hanging="180"/>
      </w:pPr>
    </w:lvl>
  </w:abstractNum>
  <w:abstractNum w:abstractNumId="7" w15:restartNumberingAfterBreak="0">
    <w:nsid w:val="0E0D44B8"/>
    <w:multiLevelType w:val="hybridMultilevel"/>
    <w:tmpl w:val="214820F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E156FB4"/>
    <w:multiLevelType w:val="hybridMultilevel"/>
    <w:tmpl w:val="8FB80D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4F5AA1"/>
    <w:multiLevelType w:val="hybridMultilevel"/>
    <w:tmpl w:val="1B8C3D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AF23BD"/>
    <w:multiLevelType w:val="hybridMultilevel"/>
    <w:tmpl w:val="88246098"/>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14F400DC"/>
    <w:multiLevelType w:val="hybridMultilevel"/>
    <w:tmpl w:val="BCB2AD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4D3E53"/>
    <w:multiLevelType w:val="hybridMultilevel"/>
    <w:tmpl w:val="83CEF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981E39"/>
    <w:multiLevelType w:val="hybridMultilevel"/>
    <w:tmpl w:val="0A20BDE6"/>
    <w:lvl w:ilvl="0" w:tplc="97B205EA">
      <w:start w:val="1"/>
      <w:numFmt w:val="lowerLetter"/>
      <w:lvlText w:val="%1)"/>
      <w:lvlJc w:val="left"/>
      <w:pPr>
        <w:ind w:left="720" w:hanging="360"/>
      </w:pPr>
      <w:rPr>
        <w:rFonts w:ascii="Calibri" w:eastAsia="Times New Roman"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620111"/>
    <w:multiLevelType w:val="hybridMultilevel"/>
    <w:tmpl w:val="511E69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1F163F81"/>
    <w:multiLevelType w:val="hybridMultilevel"/>
    <w:tmpl w:val="DAEE658C"/>
    <w:lvl w:ilvl="0" w:tplc="A944FF7C">
      <w:start w:val="1"/>
      <w:numFmt w:val="lowerLetter"/>
      <w:lvlText w:val="%1)"/>
      <w:lvlJc w:val="left"/>
      <w:pPr>
        <w:ind w:left="720" w:hanging="360"/>
      </w:pPr>
      <w:rPr>
        <w:rFonts w:cs="Calibr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1B3459"/>
    <w:multiLevelType w:val="hybridMultilevel"/>
    <w:tmpl w:val="1CDC9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29A140D"/>
    <w:multiLevelType w:val="hybridMultilevel"/>
    <w:tmpl w:val="E5C69D98"/>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18" w15:restartNumberingAfterBreak="0">
    <w:nsid w:val="27935A1B"/>
    <w:multiLevelType w:val="hybridMultilevel"/>
    <w:tmpl w:val="201657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1F354A"/>
    <w:multiLevelType w:val="hybridMultilevel"/>
    <w:tmpl w:val="12CEC11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A0EBB"/>
    <w:multiLevelType w:val="hybridMultilevel"/>
    <w:tmpl w:val="6C58C57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AC6DCC"/>
    <w:multiLevelType w:val="hybridMultilevel"/>
    <w:tmpl w:val="3B30FD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2F0CE6"/>
    <w:multiLevelType w:val="hybridMultilevel"/>
    <w:tmpl w:val="EC72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632EF7"/>
    <w:multiLevelType w:val="hybridMultilevel"/>
    <w:tmpl w:val="F4ACF998"/>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39F5E14"/>
    <w:multiLevelType w:val="hybridMultilevel"/>
    <w:tmpl w:val="B972E6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469879F6"/>
    <w:multiLevelType w:val="hybridMultilevel"/>
    <w:tmpl w:val="6B588384"/>
    <w:lvl w:ilvl="0" w:tplc="04100001">
      <w:start w:val="1"/>
      <w:numFmt w:val="bullet"/>
      <w:lvlText w:val=""/>
      <w:lvlJc w:val="left"/>
      <w:pPr>
        <w:ind w:left="892" w:hanging="360"/>
      </w:pPr>
      <w:rPr>
        <w:rFonts w:ascii="Symbol" w:hAnsi="Symbol"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26" w15:restartNumberingAfterBreak="0">
    <w:nsid w:val="4A6E2055"/>
    <w:multiLevelType w:val="hybridMultilevel"/>
    <w:tmpl w:val="1FBE420C"/>
    <w:lvl w:ilvl="0" w:tplc="04100001">
      <w:start w:val="1"/>
      <w:numFmt w:val="bullet"/>
      <w:lvlText w:val=""/>
      <w:lvlJc w:val="left"/>
      <w:pPr>
        <w:ind w:left="892" w:hanging="360"/>
      </w:pPr>
      <w:rPr>
        <w:rFonts w:ascii="Symbol" w:hAnsi="Symbol"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27"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7B31D8"/>
    <w:multiLevelType w:val="hybridMultilevel"/>
    <w:tmpl w:val="C9A0B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CC2C8E"/>
    <w:multiLevelType w:val="hybridMultilevel"/>
    <w:tmpl w:val="C21081AC"/>
    <w:lvl w:ilvl="0" w:tplc="78142EEE">
      <w:start w:val="1"/>
      <w:numFmt w:val="lowerLetter"/>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D07C1A"/>
    <w:multiLevelType w:val="multilevel"/>
    <w:tmpl w:val="9BA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35F2D"/>
    <w:multiLevelType w:val="hybridMultilevel"/>
    <w:tmpl w:val="DA74522C"/>
    <w:lvl w:ilvl="0" w:tplc="3912C4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387FE3"/>
    <w:multiLevelType w:val="hybridMultilevel"/>
    <w:tmpl w:val="E5A0B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2107E6"/>
    <w:multiLevelType w:val="hybridMultilevel"/>
    <w:tmpl w:val="845C35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B4168F"/>
    <w:multiLevelType w:val="hybridMultilevel"/>
    <w:tmpl w:val="6110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4B4161"/>
    <w:multiLevelType w:val="hybridMultilevel"/>
    <w:tmpl w:val="F1CE27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BD93483"/>
    <w:multiLevelType w:val="hybridMultilevel"/>
    <w:tmpl w:val="71F4F6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C4C73D4"/>
    <w:multiLevelType w:val="hybridMultilevel"/>
    <w:tmpl w:val="B0308E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D8265E4"/>
    <w:multiLevelType w:val="hybridMultilevel"/>
    <w:tmpl w:val="45E02E10"/>
    <w:lvl w:ilvl="0" w:tplc="04100001">
      <w:start w:val="1"/>
      <w:numFmt w:val="bullet"/>
      <w:lvlText w:val=""/>
      <w:lvlJc w:val="left"/>
      <w:pPr>
        <w:ind w:left="892" w:hanging="360"/>
      </w:pPr>
      <w:rPr>
        <w:rFonts w:ascii="Symbol" w:hAnsi="Symbol"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39" w15:restartNumberingAfterBreak="0">
    <w:nsid w:val="6F237215"/>
    <w:multiLevelType w:val="hybridMultilevel"/>
    <w:tmpl w:val="B5E22430"/>
    <w:lvl w:ilvl="0" w:tplc="04100001">
      <w:start w:val="1"/>
      <w:numFmt w:val="bullet"/>
      <w:lvlText w:val=""/>
      <w:lvlJc w:val="left"/>
      <w:pPr>
        <w:ind w:left="892" w:hanging="360"/>
      </w:pPr>
      <w:rPr>
        <w:rFonts w:ascii="Symbol" w:hAnsi="Symbol"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40" w15:restartNumberingAfterBreak="0">
    <w:nsid w:val="72462EF5"/>
    <w:multiLevelType w:val="hybridMultilevel"/>
    <w:tmpl w:val="5AD299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74AD5DAB"/>
    <w:multiLevelType w:val="hybridMultilevel"/>
    <w:tmpl w:val="595A5E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6AE46C4"/>
    <w:multiLevelType w:val="hybridMultilevel"/>
    <w:tmpl w:val="201657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010A3C"/>
    <w:multiLevelType w:val="hybridMultilevel"/>
    <w:tmpl w:val="87D216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78D43319"/>
    <w:multiLevelType w:val="hybridMultilevel"/>
    <w:tmpl w:val="2B301A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5" w15:restartNumberingAfterBreak="0">
    <w:nsid w:val="79D95B9B"/>
    <w:multiLevelType w:val="hybridMultilevel"/>
    <w:tmpl w:val="2E0AA950"/>
    <w:lvl w:ilvl="0" w:tplc="E2AA24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C755F74"/>
    <w:multiLevelType w:val="hybridMultilevel"/>
    <w:tmpl w:val="3D8223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E61F08"/>
    <w:multiLevelType w:val="hybridMultilevel"/>
    <w:tmpl w:val="652A8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2562526">
    <w:abstractNumId w:val="3"/>
  </w:num>
  <w:num w:numId="2" w16cid:durableId="1463157401">
    <w:abstractNumId w:val="7"/>
  </w:num>
  <w:num w:numId="3" w16cid:durableId="848565111">
    <w:abstractNumId w:val="41"/>
  </w:num>
  <w:num w:numId="4" w16cid:durableId="841822527">
    <w:abstractNumId w:val="1"/>
  </w:num>
  <w:num w:numId="5" w16cid:durableId="911624165">
    <w:abstractNumId w:val="24"/>
  </w:num>
  <w:num w:numId="6" w16cid:durableId="235166739">
    <w:abstractNumId w:val="5"/>
  </w:num>
  <w:num w:numId="7" w16cid:durableId="293800968">
    <w:abstractNumId w:val="36"/>
  </w:num>
  <w:num w:numId="8" w16cid:durableId="1566137990">
    <w:abstractNumId w:val="35"/>
  </w:num>
  <w:num w:numId="9" w16cid:durableId="863400365">
    <w:abstractNumId w:val="28"/>
  </w:num>
  <w:num w:numId="10" w16cid:durableId="696657960">
    <w:abstractNumId w:val="16"/>
  </w:num>
  <w:num w:numId="11" w16cid:durableId="1303803435">
    <w:abstractNumId w:val="22"/>
  </w:num>
  <w:num w:numId="12" w16cid:durableId="1371997089">
    <w:abstractNumId w:val="34"/>
  </w:num>
  <w:num w:numId="13" w16cid:durableId="702053876">
    <w:abstractNumId w:val="14"/>
  </w:num>
  <w:num w:numId="14" w16cid:durableId="1337616928">
    <w:abstractNumId w:val="37"/>
  </w:num>
  <w:num w:numId="15" w16cid:durableId="2011327964">
    <w:abstractNumId w:val="40"/>
  </w:num>
  <w:num w:numId="16" w16cid:durableId="308287101">
    <w:abstractNumId w:val="44"/>
  </w:num>
  <w:num w:numId="17" w16cid:durableId="1232273676">
    <w:abstractNumId w:val="43"/>
  </w:num>
  <w:num w:numId="18" w16cid:durableId="2144888715">
    <w:abstractNumId w:val="4"/>
  </w:num>
  <w:num w:numId="19" w16cid:durableId="1560942762">
    <w:abstractNumId w:val="26"/>
  </w:num>
  <w:num w:numId="20" w16cid:durableId="1590768795">
    <w:abstractNumId w:val="39"/>
  </w:num>
  <w:num w:numId="21" w16cid:durableId="890573579">
    <w:abstractNumId w:val="25"/>
  </w:num>
  <w:num w:numId="22" w16cid:durableId="2012642245">
    <w:abstractNumId w:val="11"/>
  </w:num>
  <w:num w:numId="23" w16cid:durableId="277416036">
    <w:abstractNumId w:val="20"/>
  </w:num>
  <w:num w:numId="24" w16cid:durableId="1685589214">
    <w:abstractNumId w:val="38"/>
  </w:num>
  <w:num w:numId="25" w16cid:durableId="1281914307">
    <w:abstractNumId w:val="2"/>
  </w:num>
  <w:num w:numId="26" w16cid:durableId="1987587888">
    <w:abstractNumId w:val="17"/>
  </w:num>
  <w:num w:numId="27" w16cid:durableId="202525357">
    <w:abstractNumId w:val="45"/>
  </w:num>
  <w:num w:numId="28" w16cid:durableId="908077361">
    <w:abstractNumId w:val="12"/>
  </w:num>
  <w:num w:numId="29" w16cid:durableId="963537126">
    <w:abstractNumId w:val="19"/>
  </w:num>
  <w:num w:numId="30" w16cid:durableId="428083968">
    <w:abstractNumId w:val="13"/>
  </w:num>
  <w:num w:numId="31" w16cid:durableId="578054459">
    <w:abstractNumId w:val="46"/>
  </w:num>
  <w:num w:numId="32" w16cid:durableId="2038726338">
    <w:abstractNumId w:val="10"/>
  </w:num>
  <w:num w:numId="33" w16cid:durableId="941230584">
    <w:abstractNumId w:val="23"/>
  </w:num>
  <w:num w:numId="34" w16cid:durableId="726803138">
    <w:abstractNumId w:val="33"/>
  </w:num>
  <w:num w:numId="35" w16cid:durableId="1356925788">
    <w:abstractNumId w:val="9"/>
  </w:num>
  <w:num w:numId="36" w16cid:durableId="1458984315">
    <w:abstractNumId w:val="6"/>
  </w:num>
  <w:num w:numId="37" w16cid:durableId="1742824464">
    <w:abstractNumId w:val="0"/>
  </w:num>
  <w:num w:numId="38" w16cid:durableId="1665159043">
    <w:abstractNumId w:val="21"/>
  </w:num>
  <w:num w:numId="39" w16cid:durableId="1365792631">
    <w:abstractNumId w:val="27"/>
  </w:num>
  <w:num w:numId="40" w16cid:durableId="1181356964">
    <w:abstractNumId w:val="18"/>
  </w:num>
  <w:num w:numId="41" w16cid:durableId="295113643">
    <w:abstractNumId w:val="42"/>
  </w:num>
  <w:num w:numId="42" w16cid:durableId="2032611856">
    <w:abstractNumId w:val="8"/>
  </w:num>
  <w:num w:numId="43" w16cid:durableId="342896544">
    <w:abstractNumId w:val="31"/>
  </w:num>
  <w:num w:numId="44" w16cid:durableId="1721435570">
    <w:abstractNumId w:val="32"/>
  </w:num>
  <w:num w:numId="45" w16cid:durableId="47996997">
    <w:abstractNumId w:val="47"/>
  </w:num>
  <w:num w:numId="46" w16cid:durableId="1993676667">
    <w:abstractNumId w:val="29"/>
  </w:num>
  <w:num w:numId="47" w16cid:durableId="1017079288">
    <w:abstractNumId w:val="15"/>
  </w:num>
  <w:num w:numId="48" w16cid:durableId="18755814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7D5D00"/>
    <w:rsid w:val="00001022"/>
    <w:rsid w:val="0000580A"/>
    <w:rsid w:val="000105F1"/>
    <w:rsid w:val="00010EC3"/>
    <w:rsid w:val="00020966"/>
    <w:rsid w:val="00021904"/>
    <w:rsid w:val="00022536"/>
    <w:rsid w:val="000246A1"/>
    <w:rsid w:val="00027856"/>
    <w:rsid w:val="00031A75"/>
    <w:rsid w:val="00032A4C"/>
    <w:rsid w:val="00034D95"/>
    <w:rsid w:val="0003544F"/>
    <w:rsid w:val="000366A8"/>
    <w:rsid w:val="00037A1E"/>
    <w:rsid w:val="00037B9D"/>
    <w:rsid w:val="00043BC4"/>
    <w:rsid w:val="000526B7"/>
    <w:rsid w:val="00053EF8"/>
    <w:rsid w:val="00061376"/>
    <w:rsid w:val="00063BD2"/>
    <w:rsid w:val="00063C38"/>
    <w:rsid w:val="00065A24"/>
    <w:rsid w:val="00065F6D"/>
    <w:rsid w:val="00065FE3"/>
    <w:rsid w:val="00066D70"/>
    <w:rsid w:val="00071FD8"/>
    <w:rsid w:val="00073364"/>
    <w:rsid w:val="00074C2D"/>
    <w:rsid w:val="000807C8"/>
    <w:rsid w:val="00081F4A"/>
    <w:rsid w:val="00082A40"/>
    <w:rsid w:val="0008478F"/>
    <w:rsid w:val="00085D6D"/>
    <w:rsid w:val="000867F1"/>
    <w:rsid w:val="00087795"/>
    <w:rsid w:val="0009045C"/>
    <w:rsid w:val="00090BF7"/>
    <w:rsid w:val="00094033"/>
    <w:rsid w:val="00094B13"/>
    <w:rsid w:val="00095AC9"/>
    <w:rsid w:val="00097574"/>
    <w:rsid w:val="000A6476"/>
    <w:rsid w:val="000B01B7"/>
    <w:rsid w:val="000B229D"/>
    <w:rsid w:val="000B5953"/>
    <w:rsid w:val="000B6F2C"/>
    <w:rsid w:val="000C34BE"/>
    <w:rsid w:val="000C3F73"/>
    <w:rsid w:val="000C6294"/>
    <w:rsid w:val="000C6681"/>
    <w:rsid w:val="000D2E3E"/>
    <w:rsid w:val="000D6CBF"/>
    <w:rsid w:val="000D7460"/>
    <w:rsid w:val="000D7C7F"/>
    <w:rsid w:val="000E06C2"/>
    <w:rsid w:val="000E08CB"/>
    <w:rsid w:val="000E3BE2"/>
    <w:rsid w:val="000E3DE5"/>
    <w:rsid w:val="000E5698"/>
    <w:rsid w:val="000E707E"/>
    <w:rsid w:val="000F2B83"/>
    <w:rsid w:val="000F3E1B"/>
    <w:rsid w:val="000F741B"/>
    <w:rsid w:val="000F7D11"/>
    <w:rsid w:val="00102896"/>
    <w:rsid w:val="00103853"/>
    <w:rsid w:val="001047BA"/>
    <w:rsid w:val="00107BE5"/>
    <w:rsid w:val="001120CD"/>
    <w:rsid w:val="00120107"/>
    <w:rsid w:val="00120364"/>
    <w:rsid w:val="00121F10"/>
    <w:rsid w:val="001237F0"/>
    <w:rsid w:val="0012526D"/>
    <w:rsid w:val="0012538A"/>
    <w:rsid w:val="00127D03"/>
    <w:rsid w:val="00130C1D"/>
    <w:rsid w:val="00131CE7"/>
    <w:rsid w:val="00134DB7"/>
    <w:rsid w:val="00135D59"/>
    <w:rsid w:val="00135DE9"/>
    <w:rsid w:val="0014161E"/>
    <w:rsid w:val="00141F46"/>
    <w:rsid w:val="00147056"/>
    <w:rsid w:val="0015174C"/>
    <w:rsid w:val="00154039"/>
    <w:rsid w:val="00155D89"/>
    <w:rsid w:val="00156700"/>
    <w:rsid w:val="001576AF"/>
    <w:rsid w:val="00160BCA"/>
    <w:rsid w:val="001630FC"/>
    <w:rsid w:val="001645A8"/>
    <w:rsid w:val="001736C0"/>
    <w:rsid w:val="00175EE8"/>
    <w:rsid w:val="001809DE"/>
    <w:rsid w:val="00180E14"/>
    <w:rsid w:val="001824AD"/>
    <w:rsid w:val="00182743"/>
    <w:rsid w:val="00184850"/>
    <w:rsid w:val="00185DF7"/>
    <w:rsid w:val="00186EF7"/>
    <w:rsid w:val="0018733A"/>
    <w:rsid w:val="0019020A"/>
    <w:rsid w:val="00192608"/>
    <w:rsid w:val="00193130"/>
    <w:rsid w:val="00193AD8"/>
    <w:rsid w:val="001A1DD1"/>
    <w:rsid w:val="001A360C"/>
    <w:rsid w:val="001A6052"/>
    <w:rsid w:val="001B08A0"/>
    <w:rsid w:val="001B2D1E"/>
    <w:rsid w:val="001B2DC7"/>
    <w:rsid w:val="001B3757"/>
    <w:rsid w:val="001B378E"/>
    <w:rsid w:val="001B3EF1"/>
    <w:rsid w:val="001B5050"/>
    <w:rsid w:val="001B7CA4"/>
    <w:rsid w:val="001C2A84"/>
    <w:rsid w:val="001C4561"/>
    <w:rsid w:val="001C5120"/>
    <w:rsid w:val="001C5E24"/>
    <w:rsid w:val="001D11AE"/>
    <w:rsid w:val="001D3666"/>
    <w:rsid w:val="001E2538"/>
    <w:rsid w:val="001E2FA5"/>
    <w:rsid w:val="001E466D"/>
    <w:rsid w:val="001E49B3"/>
    <w:rsid w:val="001E5F1B"/>
    <w:rsid w:val="001E7074"/>
    <w:rsid w:val="001F08A8"/>
    <w:rsid w:val="001F0C86"/>
    <w:rsid w:val="001F12A4"/>
    <w:rsid w:val="001F134B"/>
    <w:rsid w:val="001F18D0"/>
    <w:rsid w:val="001F34BC"/>
    <w:rsid w:val="001F495B"/>
    <w:rsid w:val="001F4BD8"/>
    <w:rsid w:val="002026E8"/>
    <w:rsid w:val="002045F7"/>
    <w:rsid w:val="002058EC"/>
    <w:rsid w:val="002060CC"/>
    <w:rsid w:val="002060F7"/>
    <w:rsid w:val="00210B82"/>
    <w:rsid w:val="00212DA5"/>
    <w:rsid w:val="00215187"/>
    <w:rsid w:val="002168BF"/>
    <w:rsid w:val="00221699"/>
    <w:rsid w:val="00222C90"/>
    <w:rsid w:val="00223296"/>
    <w:rsid w:val="00224502"/>
    <w:rsid w:val="00227B97"/>
    <w:rsid w:val="002308BB"/>
    <w:rsid w:val="00236EF2"/>
    <w:rsid w:val="00240DF5"/>
    <w:rsid w:val="0024169B"/>
    <w:rsid w:val="00241B4E"/>
    <w:rsid w:val="00243643"/>
    <w:rsid w:val="00243653"/>
    <w:rsid w:val="00244A34"/>
    <w:rsid w:val="00244CEC"/>
    <w:rsid w:val="002451DE"/>
    <w:rsid w:val="0024762E"/>
    <w:rsid w:val="0025487F"/>
    <w:rsid w:val="00257044"/>
    <w:rsid w:val="00260086"/>
    <w:rsid w:val="00260AB9"/>
    <w:rsid w:val="002640B7"/>
    <w:rsid w:val="00265EA2"/>
    <w:rsid w:val="00271DDF"/>
    <w:rsid w:val="00272B9C"/>
    <w:rsid w:val="002769E8"/>
    <w:rsid w:val="002804DD"/>
    <w:rsid w:val="0028069B"/>
    <w:rsid w:val="002860F9"/>
    <w:rsid w:val="00286625"/>
    <w:rsid w:val="00286F57"/>
    <w:rsid w:val="00290850"/>
    <w:rsid w:val="002A1440"/>
    <w:rsid w:val="002A2561"/>
    <w:rsid w:val="002A272C"/>
    <w:rsid w:val="002A371C"/>
    <w:rsid w:val="002B1957"/>
    <w:rsid w:val="002B70D4"/>
    <w:rsid w:val="002C071E"/>
    <w:rsid w:val="002C247B"/>
    <w:rsid w:val="002C58C3"/>
    <w:rsid w:val="002C6F0D"/>
    <w:rsid w:val="002D158A"/>
    <w:rsid w:val="002D6D61"/>
    <w:rsid w:val="002D744C"/>
    <w:rsid w:val="002D7BAD"/>
    <w:rsid w:val="002E00FC"/>
    <w:rsid w:val="002E02DE"/>
    <w:rsid w:val="002E10D9"/>
    <w:rsid w:val="002E1B97"/>
    <w:rsid w:val="002E39F0"/>
    <w:rsid w:val="002E45F3"/>
    <w:rsid w:val="002E492D"/>
    <w:rsid w:val="002E6006"/>
    <w:rsid w:val="002E70F2"/>
    <w:rsid w:val="002F1DCE"/>
    <w:rsid w:val="002F2EC6"/>
    <w:rsid w:val="002F44C7"/>
    <w:rsid w:val="002F668F"/>
    <w:rsid w:val="0030017B"/>
    <w:rsid w:val="003005F0"/>
    <w:rsid w:val="0030565E"/>
    <w:rsid w:val="00307286"/>
    <w:rsid w:val="003101FA"/>
    <w:rsid w:val="00312924"/>
    <w:rsid w:val="003143F3"/>
    <w:rsid w:val="00315C78"/>
    <w:rsid w:val="00326D24"/>
    <w:rsid w:val="00327A64"/>
    <w:rsid w:val="003322E0"/>
    <w:rsid w:val="00333432"/>
    <w:rsid w:val="00335BFE"/>
    <w:rsid w:val="003404AE"/>
    <w:rsid w:val="003438A4"/>
    <w:rsid w:val="003444B9"/>
    <w:rsid w:val="0034493C"/>
    <w:rsid w:val="00345DBE"/>
    <w:rsid w:val="00346289"/>
    <w:rsid w:val="0034682C"/>
    <w:rsid w:val="00346B19"/>
    <w:rsid w:val="00347326"/>
    <w:rsid w:val="00347DE9"/>
    <w:rsid w:val="00353E58"/>
    <w:rsid w:val="00354A6D"/>
    <w:rsid w:val="003559D8"/>
    <w:rsid w:val="00356B0D"/>
    <w:rsid w:val="003575DD"/>
    <w:rsid w:val="0036234D"/>
    <w:rsid w:val="003629D9"/>
    <w:rsid w:val="00363357"/>
    <w:rsid w:val="00366D08"/>
    <w:rsid w:val="00367DB2"/>
    <w:rsid w:val="003704E0"/>
    <w:rsid w:val="003707AE"/>
    <w:rsid w:val="0037291A"/>
    <w:rsid w:val="00374421"/>
    <w:rsid w:val="0037643E"/>
    <w:rsid w:val="00383071"/>
    <w:rsid w:val="003833EB"/>
    <w:rsid w:val="00383F22"/>
    <w:rsid w:val="00384ED2"/>
    <w:rsid w:val="003856E7"/>
    <w:rsid w:val="003862F0"/>
    <w:rsid w:val="0038750E"/>
    <w:rsid w:val="00392308"/>
    <w:rsid w:val="00394945"/>
    <w:rsid w:val="00395521"/>
    <w:rsid w:val="003A1884"/>
    <w:rsid w:val="003A1E87"/>
    <w:rsid w:val="003A206E"/>
    <w:rsid w:val="003A2355"/>
    <w:rsid w:val="003A537B"/>
    <w:rsid w:val="003A54EC"/>
    <w:rsid w:val="003B0116"/>
    <w:rsid w:val="003B1448"/>
    <w:rsid w:val="003B28C8"/>
    <w:rsid w:val="003B2B27"/>
    <w:rsid w:val="003B467B"/>
    <w:rsid w:val="003B4FA4"/>
    <w:rsid w:val="003B6AE4"/>
    <w:rsid w:val="003B798C"/>
    <w:rsid w:val="003C2F45"/>
    <w:rsid w:val="003D00A5"/>
    <w:rsid w:val="003D1DCD"/>
    <w:rsid w:val="003D4716"/>
    <w:rsid w:val="003D6C0B"/>
    <w:rsid w:val="003D75BC"/>
    <w:rsid w:val="003E0175"/>
    <w:rsid w:val="003E196B"/>
    <w:rsid w:val="003E2F92"/>
    <w:rsid w:val="003E3CDC"/>
    <w:rsid w:val="003E58B2"/>
    <w:rsid w:val="003E6BCC"/>
    <w:rsid w:val="003F06A9"/>
    <w:rsid w:val="003F1567"/>
    <w:rsid w:val="003F5275"/>
    <w:rsid w:val="003F5D3E"/>
    <w:rsid w:val="003F68C3"/>
    <w:rsid w:val="003F7953"/>
    <w:rsid w:val="004023BE"/>
    <w:rsid w:val="00403494"/>
    <w:rsid w:val="00403819"/>
    <w:rsid w:val="00403E20"/>
    <w:rsid w:val="0040547E"/>
    <w:rsid w:val="004160D0"/>
    <w:rsid w:val="0041770F"/>
    <w:rsid w:val="00423659"/>
    <w:rsid w:val="00425CAD"/>
    <w:rsid w:val="0042654B"/>
    <w:rsid w:val="00426588"/>
    <w:rsid w:val="00427AF1"/>
    <w:rsid w:val="00430084"/>
    <w:rsid w:val="0043363E"/>
    <w:rsid w:val="00436BE8"/>
    <w:rsid w:val="004371CB"/>
    <w:rsid w:val="00440EB0"/>
    <w:rsid w:val="004410B0"/>
    <w:rsid w:val="00441346"/>
    <w:rsid w:val="00442639"/>
    <w:rsid w:val="00442FC6"/>
    <w:rsid w:val="004604BE"/>
    <w:rsid w:val="004610C5"/>
    <w:rsid w:val="00462E46"/>
    <w:rsid w:val="0046303B"/>
    <w:rsid w:val="00465762"/>
    <w:rsid w:val="00465AB5"/>
    <w:rsid w:val="00470B1E"/>
    <w:rsid w:val="00471BC6"/>
    <w:rsid w:val="0047279F"/>
    <w:rsid w:val="00477622"/>
    <w:rsid w:val="00477F36"/>
    <w:rsid w:val="00480BE0"/>
    <w:rsid w:val="004815A5"/>
    <w:rsid w:val="00487860"/>
    <w:rsid w:val="00491AC5"/>
    <w:rsid w:val="00492D75"/>
    <w:rsid w:val="00494AAC"/>
    <w:rsid w:val="004957E2"/>
    <w:rsid w:val="004A0622"/>
    <w:rsid w:val="004A0F7C"/>
    <w:rsid w:val="004A395B"/>
    <w:rsid w:val="004A696B"/>
    <w:rsid w:val="004B0C4A"/>
    <w:rsid w:val="004B2070"/>
    <w:rsid w:val="004B2CBF"/>
    <w:rsid w:val="004B4585"/>
    <w:rsid w:val="004B5BA5"/>
    <w:rsid w:val="004C016F"/>
    <w:rsid w:val="004C03FE"/>
    <w:rsid w:val="004C3590"/>
    <w:rsid w:val="004C4067"/>
    <w:rsid w:val="004C707F"/>
    <w:rsid w:val="004D0048"/>
    <w:rsid w:val="004D043C"/>
    <w:rsid w:val="004D04AB"/>
    <w:rsid w:val="004D2044"/>
    <w:rsid w:val="004D3F0F"/>
    <w:rsid w:val="004D65A1"/>
    <w:rsid w:val="004D7159"/>
    <w:rsid w:val="004D7256"/>
    <w:rsid w:val="004E4B32"/>
    <w:rsid w:val="004E5032"/>
    <w:rsid w:val="004E61A3"/>
    <w:rsid w:val="004E6CE4"/>
    <w:rsid w:val="004E783D"/>
    <w:rsid w:val="004F1430"/>
    <w:rsid w:val="004F3D60"/>
    <w:rsid w:val="004F57F5"/>
    <w:rsid w:val="005001DF"/>
    <w:rsid w:val="005021E9"/>
    <w:rsid w:val="00506040"/>
    <w:rsid w:val="00512E55"/>
    <w:rsid w:val="0051522B"/>
    <w:rsid w:val="005171C6"/>
    <w:rsid w:val="00520CAF"/>
    <w:rsid w:val="00522400"/>
    <w:rsid w:val="00522807"/>
    <w:rsid w:val="005246D5"/>
    <w:rsid w:val="00524782"/>
    <w:rsid w:val="00525DBB"/>
    <w:rsid w:val="00527F42"/>
    <w:rsid w:val="00530399"/>
    <w:rsid w:val="00530477"/>
    <w:rsid w:val="00534180"/>
    <w:rsid w:val="00534DBC"/>
    <w:rsid w:val="00534E60"/>
    <w:rsid w:val="005353FA"/>
    <w:rsid w:val="00536FA2"/>
    <w:rsid w:val="0053753D"/>
    <w:rsid w:val="00540A70"/>
    <w:rsid w:val="005456B0"/>
    <w:rsid w:val="00550979"/>
    <w:rsid w:val="00551606"/>
    <w:rsid w:val="005523D3"/>
    <w:rsid w:val="00552AB7"/>
    <w:rsid w:val="0055721B"/>
    <w:rsid w:val="005640D6"/>
    <w:rsid w:val="005703FE"/>
    <w:rsid w:val="00572EFF"/>
    <w:rsid w:val="00576440"/>
    <w:rsid w:val="00583CA0"/>
    <w:rsid w:val="00584079"/>
    <w:rsid w:val="005863F9"/>
    <w:rsid w:val="0058786A"/>
    <w:rsid w:val="00587F20"/>
    <w:rsid w:val="005910BF"/>
    <w:rsid w:val="00591A73"/>
    <w:rsid w:val="005922EC"/>
    <w:rsid w:val="005A1061"/>
    <w:rsid w:val="005A3EF5"/>
    <w:rsid w:val="005A613B"/>
    <w:rsid w:val="005A7C91"/>
    <w:rsid w:val="005B2491"/>
    <w:rsid w:val="005B2C1E"/>
    <w:rsid w:val="005B359B"/>
    <w:rsid w:val="005B3DB1"/>
    <w:rsid w:val="005B6194"/>
    <w:rsid w:val="005B6F34"/>
    <w:rsid w:val="005B7833"/>
    <w:rsid w:val="005C0AE8"/>
    <w:rsid w:val="005C1D63"/>
    <w:rsid w:val="005C3582"/>
    <w:rsid w:val="005C5578"/>
    <w:rsid w:val="005C7275"/>
    <w:rsid w:val="005D064A"/>
    <w:rsid w:val="005D0A9A"/>
    <w:rsid w:val="005D11EC"/>
    <w:rsid w:val="005D1DEB"/>
    <w:rsid w:val="005D314B"/>
    <w:rsid w:val="005E0D46"/>
    <w:rsid w:val="005E1BD7"/>
    <w:rsid w:val="005F24AE"/>
    <w:rsid w:val="005F4134"/>
    <w:rsid w:val="005F5447"/>
    <w:rsid w:val="005F56A8"/>
    <w:rsid w:val="005F6FC8"/>
    <w:rsid w:val="00601427"/>
    <w:rsid w:val="006042BE"/>
    <w:rsid w:val="00606C1D"/>
    <w:rsid w:val="00607D7F"/>
    <w:rsid w:val="006101E9"/>
    <w:rsid w:val="00611D31"/>
    <w:rsid w:val="00612667"/>
    <w:rsid w:val="00612CCC"/>
    <w:rsid w:val="00615F75"/>
    <w:rsid w:val="006267B6"/>
    <w:rsid w:val="00626CD3"/>
    <w:rsid w:val="00631DD8"/>
    <w:rsid w:val="00631EAC"/>
    <w:rsid w:val="00632254"/>
    <w:rsid w:val="0063503A"/>
    <w:rsid w:val="00635F51"/>
    <w:rsid w:val="00636FF4"/>
    <w:rsid w:val="006459FA"/>
    <w:rsid w:val="00645DB6"/>
    <w:rsid w:val="00646900"/>
    <w:rsid w:val="0064737F"/>
    <w:rsid w:val="00647F96"/>
    <w:rsid w:val="00653107"/>
    <w:rsid w:val="00653F80"/>
    <w:rsid w:val="006570A8"/>
    <w:rsid w:val="00657D88"/>
    <w:rsid w:val="00657FB7"/>
    <w:rsid w:val="006612E9"/>
    <w:rsid w:val="006620B1"/>
    <w:rsid w:val="00662BF7"/>
    <w:rsid w:val="0066539D"/>
    <w:rsid w:val="006734E6"/>
    <w:rsid w:val="00680819"/>
    <w:rsid w:val="006810FC"/>
    <w:rsid w:val="00681E37"/>
    <w:rsid w:val="00681FA2"/>
    <w:rsid w:val="00683055"/>
    <w:rsid w:val="00685974"/>
    <w:rsid w:val="00686A1E"/>
    <w:rsid w:val="00690E8A"/>
    <w:rsid w:val="00693524"/>
    <w:rsid w:val="006972F9"/>
    <w:rsid w:val="006A3F09"/>
    <w:rsid w:val="006A6EF8"/>
    <w:rsid w:val="006B0EFB"/>
    <w:rsid w:val="006B3CBE"/>
    <w:rsid w:val="006B57FF"/>
    <w:rsid w:val="006B5FF5"/>
    <w:rsid w:val="006B762F"/>
    <w:rsid w:val="006B7C6C"/>
    <w:rsid w:val="006C2581"/>
    <w:rsid w:val="006C43DC"/>
    <w:rsid w:val="006C7F63"/>
    <w:rsid w:val="006D1347"/>
    <w:rsid w:val="006D5FEA"/>
    <w:rsid w:val="006D7565"/>
    <w:rsid w:val="006E1979"/>
    <w:rsid w:val="006E4F94"/>
    <w:rsid w:val="006E60DB"/>
    <w:rsid w:val="006E66C2"/>
    <w:rsid w:val="006E7D2D"/>
    <w:rsid w:val="006F3120"/>
    <w:rsid w:val="006F41BB"/>
    <w:rsid w:val="006F577C"/>
    <w:rsid w:val="00704A01"/>
    <w:rsid w:val="00706169"/>
    <w:rsid w:val="00707253"/>
    <w:rsid w:val="00710EDF"/>
    <w:rsid w:val="00714214"/>
    <w:rsid w:val="00714319"/>
    <w:rsid w:val="00716011"/>
    <w:rsid w:val="00716183"/>
    <w:rsid w:val="007170C1"/>
    <w:rsid w:val="00722A4F"/>
    <w:rsid w:val="007244FC"/>
    <w:rsid w:val="00725417"/>
    <w:rsid w:val="00725859"/>
    <w:rsid w:val="0072602D"/>
    <w:rsid w:val="007266C0"/>
    <w:rsid w:val="00733B7E"/>
    <w:rsid w:val="007352A4"/>
    <w:rsid w:val="007366B8"/>
    <w:rsid w:val="00736C57"/>
    <w:rsid w:val="007455D1"/>
    <w:rsid w:val="0074738A"/>
    <w:rsid w:val="00747A1C"/>
    <w:rsid w:val="00751F75"/>
    <w:rsid w:val="00752A6D"/>
    <w:rsid w:val="00752D97"/>
    <w:rsid w:val="007532B4"/>
    <w:rsid w:val="007575B6"/>
    <w:rsid w:val="00763B82"/>
    <w:rsid w:val="007657B3"/>
    <w:rsid w:val="0077041F"/>
    <w:rsid w:val="00770804"/>
    <w:rsid w:val="0077086C"/>
    <w:rsid w:val="007745BE"/>
    <w:rsid w:val="00775187"/>
    <w:rsid w:val="00775325"/>
    <w:rsid w:val="00776396"/>
    <w:rsid w:val="007771DF"/>
    <w:rsid w:val="00792043"/>
    <w:rsid w:val="0079288F"/>
    <w:rsid w:val="007940AC"/>
    <w:rsid w:val="007945CC"/>
    <w:rsid w:val="007A2CA9"/>
    <w:rsid w:val="007A5712"/>
    <w:rsid w:val="007A675B"/>
    <w:rsid w:val="007B4052"/>
    <w:rsid w:val="007B6E4B"/>
    <w:rsid w:val="007C1614"/>
    <w:rsid w:val="007C1770"/>
    <w:rsid w:val="007C2DCE"/>
    <w:rsid w:val="007C2F06"/>
    <w:rsid w:val="007C3797"/>
    <w:rsid w:val="007C6AD5"/>
    <w:rsid w:val="007C7DAC"/>
    <w:rsid w:val="007D0083"/>
    <w:rsid w:val="007D3972"/>
    <w:rsid w:val="007D52B2"/>
    <w:rsid w:val="007D614F"/>
    <w:rsid w:val="007E02E9"/>
    <w:rsid w:val="007E071B"/>
    <w:rsid w:val="007E274A"/>
    <w:rsid w:val="007E385E"/>
    <w:rsid w:val="007E3900"/>
    <w:rsid w:val="007E3A1C"/>
    <w:rsid w:val="007E43BE"/>
    <w:rsid w:val="007E7068"/>
    <w:rsid w:val="007E7409"/>
    <w:rsid w:val="007E7F62"/>
    <w:rsid w:val="007F0336"/>
    <w:rsid w:val="007F266D"/>
    <w:rsid w:val="007F5199"/>
    <w:rsid w:val="007F5207"/>
    <w:rsid w:val="007F5D0C"/>
    <w:rsid w:val="008067FC"/>
    <w:rsid w:val="00806813"/>
    <w:rsid w:val="00806BD2"/>
    <w:rsid w:val="008077D9"/>
    <w:rsid w:val="0081016A"/>
    <w:rsid w:val="008112AB"/>
    <w:rsid w:val="0081513E"/>
    <w:rsid w:val="008312B2"/>
    <w:rsid w:val="008345DA"/>
    <w:rsid w:val="00836FF4"/>
    <w:rsid w:val="00840236"/>
    <w:rsid w:val="0084206E"/>
    <w:rsid w:val="00843FC4"/>
    <w:rsid w:val="00844BFB"/>
    <w:rsid w:val="008504C1"/>
    <w:rsid w:val="00851285"/>
    <w:rsid w:val="008522CD"/>
    <w:rsid w:val="0085350B"/>
    <w:rsid w:val="0085715F"/>
    <w:rsid w:val="00861812"/>
    <w:rsid w:val="00862F81"/>
    <w:rsid w:val="00871508"/>
    <w:rsid w:val="0087189D"/>
    <w:rsid w:val="00874B53"/>
    <w:rsid w:val="00875880"/>
    <w:rsid w:val="0088068B"/>
    <w:rsid w:val="00880996"/>
    <w:rsid w:val="0088537F"/>
    <w:rsid w:val="00885C33"/>
    <w:rsid w:val="008870A3"/>
    <w:rsid w:val="008950C6"/>
    <w:rsid w:val="008973B7"/>
    <w:rsid w:val="008A06D4"/>
    <w:rsid w:val="008A3681"/>
    <w:rsid w:val="008A48C4"/>
    <w:rsid w:val="008A5EE5"/>
    <w:rsid w:val="008B164B"/>
    <w:rsid w:val="008B3999"/>
    <w:rsid w:val="008B4A55"/>
    <w:rsid w:val="008B7A53"/>
    <w:rsid w:val="008C2283"/>
    <w:rsid w:val="008C5726"/>
    <w:rsid w:val="008C78D9"/>
    <w:rsid w:val="008C7ADF"/>
    <w:rsid w:val="008D01E7"/>
    <w:rsid w:val="008D3CF1"/>
    <w:rsid w:val="008F646F"/>
    <w:rsid w:val="008F77B5"/>
    <w:rsid w:val="009020A8"/>
    <w:rsid w:val="00902CD0"/>
    <w:rsid w:val="009040CB"/>
    <w:rsid w:val="0090566B"/>
    <w:rsid w:val="009060FF"/>
    <w:rsid w:val="0090639A"/>
    <w:rsid w:val="00910581"/>
    <w:rsid w:val="0091147C"/>
    <w:rsid w:val="00914E7F"/>
    <w:rsid w:val="00915DCE"/>
    <w:rsid w:val="00916694"/>
    <w:rsid w:val="00921EBC"/>
    <w:rsid w:val="00921FF2"/>
    <w:rsid w:val="0092400B"/>
    <w:rsid w:val="00927034"/>
    <w:rsid w:val="00930BFF"/>
    <w:rsid w:val="00931523"/>
    <w:rsid w:val="00932A1D"/>
    <w:rsid w:val="00935342"/>
    <w:rsid w:val="00941643"/>
    <w:rsid w:val="009434EB"/>
    <w:rsid w:val="00943B2D"/>
    <w:rsid w:val="009475FF"/>
    <w:rsid w:val="0095060B"/>
    <w:rsid w:val="00951089"/>
    <w:rsid w:val="009525FB"/>
    <w:rsid w:val="00953130"/>
    <w:rsid w:val="00953D4D"/>
    <w:rsid w:val="00954C29"/>
    <w:rsid w:val="009604E7"/>
    <w:rsid w:val="0096579E"/>
    <w:rsid w:val="00967BDB"/>
    <w:rsid w:val="0097308E"/>
    <w:rsid w:val="009739FE"/>
    <w:rsid w:val="009769E4"/>
    <w:rsid w:val="00981F70"/>
    <w:rsid w:val="00982BB5"/>
    <w:rsid w:val="00984B13"/>
    <w:rsid w:val="00985A25"/>
    <w:rsid w:val="0098610E"/>
    <w:rsid w:val="00994190"/>
    <w:rsid w:val="00996D78"/>
    <w:rsid w:val="009972D6"/>
    <w:rsid w:val="009972DF"/>
    <w:rsid w:val="009A1EAD"/>
    <w:rsid w:val="009B1528"/>
    <w:rsid w:val="009B5BE5"/>
    <w:rsid w:val="009C08A0"/>
    <w:rsid w:val="009C1F87"/>
    <w:rsid w:val="009C23DF"/>
    <w:rsid w:val="009C32B8"/>
    <w:rsid w:val="009C3E79"/>
    <w:rsid w:val="009C423F"/>
    <w:rsid w:val="009C6DE5"/>
    <w:rsid w:val="009C6EE8"/>
    <w:rsid w:val="009E2CA1"/>
    <w:rsid w:val="009E3AAF"/>
    <w:rsid w:val="009E3D1C"/>
    <w:rsid w:val="009E440B"/>
    <w:rsid w:val="009F1831"/>
    <w:rsid w:val="009F2CAE"/>
    <w:rsid w:val="009F314A"/>
    <w:rsid w:val="00A008BE"/>
    <w:rsid w:val="00A01197"/>
    <w:rsid w:val="00A0143C"/>
    <w:rsid w:val="00A0175D"/>
    <w:rsid w:val="00A022CF"/>
    <w:rsid w:val="00A04AB3"/>
    <w:rsid w:val="00A04FA8"/>
    <w:rsid w:val="00A07356"/>
    <w:rsid w:val="00A16332"/>
    <w:rsid w:val="00A16D1F"/>
    <w:rsid w:val="00A17E30"/>
    <w:rsid w:val="00A20074"/>
    <w:rsid w:val="00A220FC"/>
    <w:rsid w:val="00A2279F"/>
    <w:rsid w:val="00A23C3F"/>
    <w:rsid w:val="00A32EA2"/>
    <w:rsid w:val="00A40D13"/>
    <w:rsid w:val="00A41754"/>
    <w:rsid w:val="00A44705"/>
    <w:rsid w:val="00A47B6C"/>
    <w:rsid w:val="00A51276"/>
    <w:rsid w:val="00A546A4"/>
    <w:rsid w:val="00A55442"/>
    <w:rsid w:val="00A5584F"/>
    <w:rsid w:val="00A55925"/>
    <w:rsid w:val="00A559D9"/>
    <w:rsid w:val="00A6083E"/>
    <w:rsid w:val="00A6117E"/>
    <w:rsid w:val="00A61840"/>
    <w:rsid w:val="00A62087"/>
    <w:rsid w:val="00A66B8F"/>
    <w:rsid w:val="00A66CC9"/>
    <w:rsid w:val="00A7042F"/>
    <w:rsid w:val="00A71A26"/>
    <w:rsid w:val="00A72DF1"/>
    <w:rsid w:val="00A73FC6"/>
    <w:rsid w:val="00A76C14"/>
    <w:rsid w:val="00A77900"/>
    <w:rsid w:val="00A8037C"/>
    <w:rsid w:val="00A82747"/>
    <w:rsid w:val="00A86472"/>
    <w:rsid w:val="00A90EF2"/>
    <w:rsid w:val="00A92B60"/>
    <w:rsid w:val="00A946A5"/>
    <w:rsid w:val="00A947EA"/>
    <w:rsid w:val="00A9686A"/>
    <w:rsid w:val="00AA12BA"/>
    <w:rsid w:val="00AA3A1F"/>
    <w:rsid w:val="00AA6F4B"/>
    <w:rsid w:val="00AB02C9"/>
    <w:rsid w:val="00AB3E3C"/>
    <w:rsid w:val="00AB497B"/>
    <w:rsid w:val="00AB561B"/>
    <w:rsid w:val="00AB7225"/>
    <w:rsid w:val="00AC3C9E"/>
    <w:rsid w:val="00AC5C27"/>
    <w:rsid w:val="00AC6AC1"/>
    <w:rsid w:val="00AC6B27"/>
    <w:rsid w:val="00AC7DC4"/>
    <w:rsid w:val="00AD33DA"/>
    <w:rsid w:val="00AD3A18"/>
    <w:rsid w:val="00AD4B83"/>
    <w:rsid w:val="00AD6426"/>
    <w:rsid w:val="00AD6A8C"/>
    <w:rsid w:val="00AE14EE"/>
    <w:rsid w:val="00AE2A9A"/>
    <w:rsid w:val="00AE5A36"/>
    <w:rsid w:val="00AE7490"/>
    <w:rsid w:val="00AE76F2"/>
    <w:rsid w:val="00AF0AB6"/>
    <w:rsid w:val="00AF4F00"/>
    <w:rsid w:val="00AF5924"/>
    <w:rsid w:val="00B00DE9"/>
    <w:rsid w:val="00B00F83"/>
    <w:rsid w:val="00B01B24"/>
    <w:rsid w:val="00B02668"/>
    <w:rsid w:val="00B07328"/>
    <w:rsid w:val="00B12E8E"/>
    <w:rsid w:val="00B1456B"/>
    <w:rsid w:val="00B146AD"/>
    <w:rsid w:val="00B20CA9"/>
    <w:rsid w:val="00B27A1B"/>
    <w:rsid w:val="00B3207C"/>
    <w:rsid w:val="00B33713"/>
    <w:rsid w:val="00B3455E"/>
    <w:rsid w:val="00B35A7D"/>
    <w:rsid w:val="00B375ED"/>
    <w:rsid w:val="00B4005F"/>
    <w:rsid w:val="00B401D3"/>
    <w:rsid w:val="00B53E45"/>
    <w:rsid w:val="00B5401E"/>
    <w:rsid w:val="00B56277"/>
    <w:rsid w:val="00B5737E"/>
    <w:rsid w:val="00B60162"/>
    <w:rsid w:val="00B6030F"/>
    <w:rsid w:val="00B60C66"/>
    <w:rsid w:val="00B63535"/>
    <w:rsid w:val="00B641F7"/>
    <w:rsid w:val="00B66AE9"/>
    <w:rsid w:val="00B66C48"/>
    <w:rsid w:val="00B674F2"/>
    <w:rsid w:val="00B6798C"/>
    <w:rsid w:val="00B717DF"/>
    <w:rsid w:val="00B72A08"/>
    <w:rsid w:val="00B75741"/>
    <w:rsid w:val="00B75E8D"/>
    <w:rsid w:val="00B7702A"/>
    <w:rsid w:val="00B7754A"/>
    <w:rsid w:val="00B8142D"/>
    <w:rsid w:val="00B872A9"/>
    <w:rsid w:val="00B87A7F"/>
    <w:rsid w:val="00B93334"/>
    <w:rsid w:val="00B963DE"/>
    <w:rsid w:val="00B97660"/>
    <w:rsid w:val="00BA2BA5"/>
    <w:rsid w:val="00BB2A2B"/>
    <w:rsid w:val="00BB3921"/>
    <w:rsid w:val="00BB4213"/>
    <w:rsid w:val="00BB5AFF"/>
    <w:rsid w:val="00BB60AD"/>
    <w:rsid w:val="00BB6671"/>
    <w:rsid w:val="00BB7BA4"/>
    <w:rsid w:val="00BC34A2"/>
    <w:rsid w:val="00BC401A"/>
    <w:rsid w:val="00BC564E"/>
    <w:rsid w:val="00BC780F"/>
    <w:rsid w:val="00BD1882"/>
    <w:rsid w:val="00BD2431"/>
    <w:rsid w:val="00BD3085"/>
    <w:rsid w:val="00BD4396"/>
    <w:rsid w:val="00BD49EA"/>
    <w:rsid w:val="00BE1BE2"/>
    <w:rsid w:val="00BE1E41"/>
    <w:rsid w:val="00BE2DEA"/>
    <w:rsid w:val="00BE328A"/>
    <w:rsid w:val="00BE53CB"/>
    <w:rsid w:val="00BE7001"/>
    <w:rsid w:val="00BE7CF9"/>
    <w:rsid w:val="00BE7EA7"/>
    <w:rsid w:val="00BF0FF4"/>
    <w:rsid w:val="00BF7D03"/>
    <w:rsid w:val="00BF7FE3"/>
    <w:rsid w:val="00C0246C"/>
    <w:rsid w:val="00C059E3"/>
    <w:rsid w:val="00C068DC"/>
    <w:rsid w:val="00C17D5D"/>
    <w:rsid w:val="00C21483"/>
    <w:rsid w:val="00C27F6B"/>
    <w:rsid w:val="00C30531"/>
    <w:rsid w:val="00C33430"/>
    <w:rsid w:val="00C33A9F"/>
    <w:rsid w:val="00C34157"/>
    <w:rsid w:val="00C34749"/>
    <w:rsid w:val="00C364CB"/>
    <w:rsid w:val="00C40058"/>
    <w:rsid w:val="00C40567"/>
    <w:rsid w:val="00C40C71"/>
    <w:rsid w:val="00C42F22"/>
    <w:rsid w:val="00C439AA"/>
    <w:rsid w:val="00C4737F"/>
    <w:rsid w:val="00C47433"/>
    <w:rsid w:val="00C50B61"/>
    <w:rsid w:val="00C5789E"/>
    <w:rsid w:val="00C655FE"/>
    <w:rsid w:val="00C667A2"/>
    <w:rsid w:val="00C67659"/>
    <w:rsid w:val="00C70803"/>
    <w:rsid w:val="00C729B7"/>
    <w:rsid w:val="00C7407D"/>
    <w:rsid w:val="00C76E22"/>
    <w:rsid w:val="00C826DD"/>
    <w:rsid w:val="00C82A88"/>
    <w:rsid w:val="00C83B1D"/>
    <w:rsid w:val="00C83B57"/>
    <w:rsid w:val="00C84F1F"/>
    <w:rsid w:val="00C926AD"/>
    <w:rsid w:val="00C93242"/>
    <w:rsid w:val="00C94E0E"/>
    <w:rsid w:val="00C95844"/>
    <w:rsid w:val="00C96475"/>
    <w:rsid w:val="00CA034B"/>
    <w:rsid w:val="00CA1F41"/>
    <w:rsid w:val="00CA2FAB"/>
    <w:rsid w:val="00CA347D"/>
    <w:rsid w:val="00CA65E0"/>
    <w:rsid w:val="00CB2CCC"/>
    <w:rsid w:val="00CB3CC9"/>
    <w:rsid w:val="00CB4A3D"/>
    <w:rsid w:val="00CC1DFA"/>
    <w:rsid w:val="00CD1CBF"/>
    <w:rsid w:val="00CD74CB"/>
    <w:rsid w:val="00CE0259"/>
    <w:rsid w:val="00CE291F"/>
    <w:rsid w:val="00CE3C53"/>
    <w:rsid w:val="00CE5384"/>
    <w:rsid w:val="00CE6883"/>
    <w:rsid w:val="00CE6A70"/>
    <w:rsid w:val="00CE71BD"/>
    <w:rsid w:val="00CF0708"/>
    <w:rsid w:val="00CF0E0D"/>
    <w:rsid w:val="00CF3234"/>
    <w:rsid w:val="00CF567A"/>
    <w:rsid w:val="00D001D2"/>
    <w:rsid w:val="00D00FB8"/>
    <w:rsid w:val="00D05FF0"/>
    <w:rsid w:val="00D07145"/>
    <w:rsid w:val="00D11443"/>
    <w:rsid w:val="00D139CC"/>
    <w:rsid w:val="00D17B14"/>
    <w:rsid w:val="00D21566"/>
    <w:rsid w:val="00D24644"/>
    <w:rsid w:val="00D27026"/>
    <w:rsid w:val="00D3249F"/>
    <w:rsid w:val="00D41B6C"/>
    <w:rsid w:val="00D437C3"/>
    <w:rsid w:val="00D47262"/>
    <w:rsid w:val="00D47ED7"/>
    <w:rsid w:val="00D50FDD"/>
    <w:rsid w:val="00D55EA8"/>
    <w:rsid w:val="00D60410"/>
    <w:rsid w:val="00D60916"/>
    <w:rsid w:val="00D66768"/>
    <w:rsid w:val="00D676BC"/>
    <w:rsid w:val="00D70508"/>
    <w:rsid w:val="00D747A9"/>
    <w:rsid w:val="00D75079"/>
    <w:rsid w:val="00D7565D"/>
    <w:rsid w:val="00D76CB2"/>
    <w:rsid w:val="00D77309"/>
    <w:rsid w:val="00D77A19"/>
    <w:rsid w:val="00D8014F"/>
    <w:rsid w:val="00D806F7"/>
    <w:rsid w:val="00D8290A"/>
    <w:rsid w:val="00D86DD0"/>
    <w:rsid w:val="00D92C2D"/>
    <w:rsid w:val="00D93254"/>
    <w:rsid w:val="00D96AAC"/>
    <w:rsid w:val="00D9729B"/>
    <w:rsid w:val="00DA0B7C"/>
    <w:rsid w:val="00DA1BA5"/>
    <w:rsid w:val="00DA3568"/>
    <w:rsid w:val="00DA71CD"/>
    <w:rsid w:val="00DA7380"/>
    <w:rsid w:val="00DA741D"/>
    <w:rsid w:val="00DA77BA"/>
    <w:rsid w:val="00DB183E"/>
    <w:rsid w:val="00DB22F9"/>
    <w:rsid w:val="00DB3A9E"/>
    <w:rsid w:val="00DB4FE3"/>
    <w:rsid w:val="00DB6BC0"/>
    <w:rsid w:val="00DB7D37"/>
    <w:rsid w:val="00DC4C2E"/>
    <w:rsid w:val="00DD092F"/>
    <w:rsid w:val="00DD37A7"/>
    <w:rsid w:val="00DD4665"/>
    <w:rsid w:val="00DE3A7D"/>
    <w:rsid w:val="00DE4104"/>
    <w:rsid w:val="00DE49B6"/>
    <w:rsid w:val="00DE4CCF"/>
    <w:rsid w:val="00DE6597"/>
    <w:rsid w:val="00DE6AEB"/>
    <w:rsid w:val="00DE7A64"/>
    <w:rsid w:val="00DE7D80"/>
    <w:rsid w:val="00DF2D73"/>
    <w:rsid w:val="00DF4C33"/>
    <w:rsid w:val="00DF65AC"/>
    <w:rsid w:val="00E0041E"/>
    <w:rsid w:val="00E00955"/>
    <w:rsid w:val="00E0539A"/>
    <w:rsid w:val="00E10B39"/>
    <w:rsid w:val="00E119CD"/>
    <w:rsid w:val="00E13BAE"/>
    <w:rsid w:val="00E165E5"/>
    <w:rsid w:val="00E17367"/>
    <w:rsid w:val="00E17833"/>
    <w:rsid w:val="00E20F78"/>
    <w:rsid w:val="00E24E32"/>
    <w:rsid w:val="00E306FF"/>
    <w:rsid w:val="00E3096E"/>
    <w:rsid w:val="00E31052"/>
    <w:rsid w:val="00E323F1"/>
    <w:rsid w:val="00E41254"/>
    <w:rsid w:val="00E46C72"/>
    <w:rsid w:val="00E47606"/>
    <w:rsid w:val="00E505F4"/>
    <w:rsid w:val="00E51A2C"/>
    <w:rsid w:val="00E53DF5"/>
    <w:rsid w:val="00E55673"/>
    <w:rsid w:val="00E55FF8"/>
    <w:rsid w:val="00E5726B"/>
    <w:rsid w:val="00E61C79"/>
    <w:rsid w:val="00E62162"/>
    <w:rsid w:val="00E62F3C"/>
    <w:rsid w:val="00E630FC"/>
    <w:rsid w:val="00E63993"/>
    <w:rsid w:val="00E66BC2"/>
    <w:rsid w:val="00E71CB2"/>
    <w:rsid w:val="00E7210F"/>
    <w:rsid w:val="00E72E2F"/>
    <w:rsid w:val="00E75422"/>
    <w:rsid w:val="00E769CC"/>
    <w:rsid w:val="00E76B9F"/>
    <w:rsid w:val="00E77FF8"/>
    <w:rsid w:val="00E80773"/>
    <w:rsid w:val="00E81CA5"/>
    <w:rsid w:val="00E84E9E"/>
    <w:rsid w:val="00E8608D"/>
    <w:rsid w:val="00E87EDA"/>
    <w:rsid w:val="00E93D64"/>
    <w:rsid w:val="00E94CAC"/>
    <w:rsid w:val="00E97A8F"/>
    <w:rsid w:val="00EA1228"/>
    <w:rsid w:val="00EA22EB"/>
    <w:rsid w:val="00EA3432"/>
    <w:rsid w:val="00EA46D4"/>
    <w:rsid w:val="00EA659A"/>
    <w:rsid w:val="00EB0334"/>
    <w:rsid w:val="00EB141F"/>
    <w:rsid w:val="00EB1E5F"/>
    <w:rsid w:val="00EB6757"/>
    <w:rsid w:val="00EC1DB1"/>
    <w:rsid w:val="00EC265D"/>
    <w:rsid w:val="00EC41D3"/>
    <w:rsid w:val="00EC4700"/>
    <w:rsid w:val="00EC59C8"/>
    <w:rsid w:val="00EC78BB"/>
    <w:rsid w:val="00ED161F"/>
    <w:rsid w:val="00ED67BC"/>
    <w:rsid w:val="00ED7230"/>
    <w:rsid w:val="00EE35C0"/>
    <w:rsid w:val="00EE3A23"/>
    <w:rsid w:val="00EE57E7"/>
    <w:rsid w:val="00EE64C6"/>
    <w:rsid w:val="00EE6A5F"/>
    <w:rsid w:val="00EF173F"/>
    <w:rsid w:val="00EF5298"/>
    <w:rsid w:val="00EF54FB"/>
    <w:rsid w:val="00EF562B"/>
    <w:rsid w:val="00EF6430"/>
    <w:rsid w:val="00EF71E1"/>
    <w:rsid w:val="00F002FD"/>
    <w:rsid w:val="00F01286"/>
    <w:rsid w:val="00F0709E"/>
    <w:rsid w:val="00F078C5"/>
    <w:rsid w:val="00F10773"/>
    <w:rsid w:val="00F20874"/>
    <w:rsid w:val="00F22137"/>
    <w:rsid w:val="00F246CE"/>
    <w:rsid w:val="00F2518F"/>
    <w:rsid w:val="00F26F01"/>
    <w:rsid w:val="00F324F0"/>
    <w:rsid w:val="00F343DE"/>
    <w:rsid w:val="00F447DC"/>
    <w:rsid w:val="00F44954"/>
    <w:rsid w:val="00F51593"/>
    <w:rsid w:val="00F55954"/>
    <w:rsid w:val="00F6049F"/>
    <w:rsid w:val="00F61014"/>
    <w:rsid w:val="00F621A9"/>
    <w:rsid w:val="00F6315D"/>
    <w:rsid w:val="00F63741"/>
    <w:rsid w:val="00F643AE"/>
    <w:rsid w:val="00F65121"/>
    <w:rsid w:val="00F66E4F"/>
    <w:rsid w:val="00F71208"/>
    <w:rsid w:val="00F74008"/>
    <w:rsid w:val="00F75124"/>
    <w:rsid w:val="00F771D6"/>
    <w:rsid w:val="00F807AD"/>
    <w:rsid w:val="00F8181F"/>
    <w:rsid w:val="00F83418"/>
    <w:rsid w:val="00F836A2"/>
    <w:rsid w:val="00F85C8B"/>
    <w:rsid w:val="00F91A39"/>
    <w:rsid w:val="00F92C36"/>
    <w:rsid w:val="00F94A7E"/>
    <w:rsid w:val="00F964FF"/>
    <w:rsid w:val="00FA4D44"/>
    <w:rsid w:val="00FA66D8"/>
    <w:rsid w:val="00FA6896"/>
    <w:rsid w:val="00FB0CA0"/>
    <w:rsid w:val="00FB3635"/>
    <w:rsid w:val="00FB3D70"/>
    <w:rsid w:val="00FC2ACF"/>
    <w:rsid w:val="00FC51BC"/>
    <w:rsid w:val="00FD348A"/>
    <w:rsid w:val="00FD4639"/>
    <w:rsid w:val="00FD50AD"/>
    <w:rsid w:val="00FD750D"/>
    <w:rsid w:val="00FD7D6B"/>
    <w:rsid w:val="00FD7EC0"/>
    <w:rsid w:val="00FE3D1D"/>
    <w:rsid w:val="00FE3D73"/>
    <w:rsid w:val="00FE665E"/>
    <w:rsid w:val="00FE686C"/>
    <w:rsid w:val="00FF0223"/>
    <w:rsid w:val="00FF0493"/>
    <w:rsid w:val="00FF3D98"/>
    <w:rsid w:val="00FF66B8"/>
    <w:rsid w:val="00FF6ACE"/>
    <w:rsid w:val="527D5D00"/>
    <w:rsid w:val="588C53E9"/>
    <w:rsid w:val="6CF24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D5D00"/>
  <w15:chartTrackingRefBased/>
  <w15:docId w15:val="{5041689C-027B-4129-8B31-3AD2B2C9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0874"/>
  </w:style>
  <w:style w:type="paragraph" w:styleId="Titolo1">
    <w:name w:val="heading 1"/>
    <w:basedOn w:val="Normale"/>
    <w:next w:val="Normale"/>
    <w:link w:val="Titolo1Carattere"/>
    <w:qFormat/>
    <w:rsid w:val="00BD1882"/>
    <w:pPr>
      <w:keepNext/>
      <w:spacing w:before="120" w:after="120" w:line="240" w:lineRule="auto"/>
      <w:jc w:val="both"/>
      <w:outlineLvl w:val="0"/>
    </w:pPr>
    <w:rPr>
      <w:rFonts w:ascii="Bookman Old Style" w:eastAsia="Times New Roman" w:hAnsi="Bookman Old Style" w:cs="Times New Roman"/>
      <w:i/>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F20874"/>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F20874"/>
  </w:style>
  <w:style w:type="paragraph" w:styleId="Intestazione">
    <w:name w:val="header"/>
    <w:basedOn w:val="Normale"/>
    <w:link w:val="IntestazioneCarattere"/>
    <w:uiPriority w:val="99"/>
    <w:unhideWhenUsed/>
    <w:rsid w:val="00F208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0874"/>
  </w:style>
  <w:style w:type="paragraph" w:styleId="Pidipagina">
    <w:name w:val="footer"/>
    <w:basedOn w:val="Normale"/>
    <w:link w:val="PidipaginaCarattere"/>
    <w:uiPriority w:val="99"/>
    <w:unhideWhenUsed/>
    <w:rsid w:val="00F208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0874"/>
  </w:style>
  <w:style w:type="paragraph" w:styleId="Testonotaapidipagina">
    <w:name w:val="footnote text"/>
    <w:basedOn w:val="Normale"/>
    <w:link w:val="TestonotaapidipaginaCarattere"/>
    <w:uiPriority w:val="99"/>
    <w:unhideWhenUsed/>
    <w:rsid w:val="00F208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20874"/>
    <w:rPr>
      <w:sz w:val="20"/>
      <w:szCs w:val="20"/>
    </w:rPr>
  </w:style>
  <w:style w:type="character" w:styleId="Rimandonotaapidipagina">
    <w:name w:val="footnote reference"/>
    <w:basedOn w:val="Carpredefinitoparagrafo"/>
    <w:uiPriority w:val="99"/>
    <w:semiHidden/>
    <w:unhideWhenUsed/>
    <w:rsid w:val="00F20874"/>
    <w:rPr>
      <w:vertAlign w:val="superscript"/>
    </w:rPr>
  </w:style>
  <w:style w:type="table" w:styleId="Grigliatabella">
    <w:name w:val="Table Grid"/>
    <w:basedOn w:val="Tabellanormale"/>
    <w:uiPriority w:val="39"/>
    <w:rsid w:val="0063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66C48"/>
    <w:pPr>
      <w:spacing w:after="0" w:line="240" w:lineRule="auto"/>
    </w:pPr>
  </w:style>
  <w:style w:type="paragraph" w:styleId="Testofumetto">
    <w:name w:val="Balloon Text"/>
    <w:basedOn w:val="Normale"/>
    <w:link w:val="TestofumettoCarattere"/>
    <w:uiPriority w:val="99"/>
    <w:semiHidden/>
    <w:unhideWhenUsed/>
    <w:rsid w:val="00D77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7A19"/>
    <w:rPr>
      <w:rFonts w:ascii="Segoe UI" w:hAnsi="Segoe UI" w:cs="Segoe UI"/>
      <w:sz w:val="18"/>
      <w:szCs w:val="18"/>
    </w:rPr>
  </w:style>
  <w:style w:type="character" w:styleId="Rimandocommento">
    <w:name w:val="annotation reference"/>
    <w:basedOn w:val="Carpredefinitoparagrafo"/>
    <w:uiPriority w:val="99"/>
    <w:semiHidden/>
    <w:unhideWhenUsed/>
    <w:rsid w:val="00EC41D3"/>
    <w:rPr>
      <w:sz w:val="16"/>
      <w:szCs w:val="16"/>
    </w:rPr>
  </w:style>
  <w:style w:type="paragraph" w:styleId="Testocommento">
    <w:name w:val="annotation text"/>
    <w:basedOn w:val="Normale"/>
    <w:link w:val="TestocommentoCarattere"/>
    <w:uiPriority w:val="99"/>
    <w:unhideWhenUsed/>
    <w:rsid w:val="00EC41D3"/>
    <w:pPr>
      <w:spacing w:line="240" w:lineRule="auto"/>
    </w:pPr>
    <w:rPr>
      <w:sz w:val="20"/>
      <w:szCs w:val="20"/>
    </w:rPr>
  </w:style>
  <w:style w:type="character" w:customStyle="1" w:styleId="TestocommentoCarattere">
    <w:name w:val="Testo commento Carattere"/>
    <w:basedOn w:val="Carpredefinitoparagrafo"/>
    <w:link w:val="Testocommento"/>
    <w:uiPriority w:val="99"/>
    <w:rsid w:val="00EC41D3"/>
    <w:rPr>
      <w:sz w:val="20"/>
      <w:szCs w:val="20"/>
    </w:rPr>
  </w:style>
  <w:style w:type="paragraph" w:styleId="Soggettocommento">
    <w:name w:val="annotation subject"/>
    <w:basedOn w:val="Testocommento"/>
    <w:next w:val="Testocommento"/>
    <w:link w:val="SoggettocommentoCarattere"/>
    <w:uiPriority w:val="99"/>
    <w:semiHidden/>
    <w:unhideWhenUsed/>
    <w:rsid w:val="00EC41D3"/>
    <w:rPr>
      <w:b/>
      <w:bCs/>
    </w:rPr>
  </w:style>
  <w:style w:type="character" w:customStyle="1" w:styleId="SoggettocommentoCarattere">
    <w:name w:val="Soggetto commento Carattere"/>
    <w:basedOn w:val="TestocommentoCarattere"/>
    <w:link w:val="Soggettocommento"/>
    <w:uiPriority w:val="99"/>
    <w:semiHidden/>
    <w:rsid w:val="00EC41D3"/>
    <w:rPr>
      <w:b/>
      <w:bCs/>
      <w:sz w:val="20"/>
      <w:szCs w:val="20"/>
    </w:rPr>
  </w:style>
  <w:style w:type="character" w:customStyle="1" w:styleId="Titolo1Carattere">
    <w:name w:val="Titolo 1 Carattere"/>
    <w:basedOn w:val="Carpredefinitoparagrafo"/>
    <w:link w:val="Titolo1"/>
    <w:rsid w:val="00BD1882"/>
    <w:rPr>
      <w:rFonts w:ascii="Bookman Old Style" w:eastAsia="Times New Roman" w:hAnsi="Bookman Old Style" w:cs="Times New Roman"/>
      <w:i/>
      <w:szCs w:val="24"/>
      <w:lang w:eastAsia="it-IT"/>
    </w:rPr>
  </w:style>
  <w:style w:type="paragraph" w:styleId="Revisione">
    <w:name w:val="Revision"/>
    <w:hidden/>
    <w:uiPriority w:val="99"/>
    <w:semiHidden/>
    <w:rsid w:val="00B77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8783">
      <w:bodyDiv w:val="1"/>
      <w:marLeft w:val="0"/>
      <w:marRight w:val="0"/>
      <w:marTop w:val="0"/>
      <w:marBottom w:val="0"/>
      <w:divBdr>
        <w:top w:val="none" w:sz="0" w:space="0" w:color="auto"/>
        <w:left w:val="none" w:sz="0" w:space="0" w:color="auto"/>
        <w:bottom w:val="none" w:sz="0" w:space="0" w:color="auto"/>
        <w:right w:val="none" w:sz="0" w:space="0" w:color="auto"/>
      </w:divBdr>
    </w:div>
    <w:div w:id="19658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C34225370D648A6C2FCEA4C3DA430" ma:contentTypeVersion="19" ma:contentTypeDescription="Create a new document." ma:contentTypeScope="" ma:versionID="2276eb3a98201f60ff248ee43833dce1">
  <xsd:schema xmlns:xsd="http://www.w3.org/2001/XMLSchema" xmlns:xs="http://www.w3.org/2001/XMLSchema" xmlns:p="http://schemas.microsoft.com/office/2006/metadata/properties" xmlns:ns2="98aab86e-3814-4d27-96a8-54fa96f4caef" xmlns:ns3="49683a66-c5c5-4d17-99bd-d0ffe0999ec0" xmlns:ns4="50c908b1-f277-4340-90a9-4611d0b0f078" targetNamespace="http://schemas.microsoft.com/office/2006/metadata/properties" ma:root="true" ma:fieldsID="07fd99f64a459355c56f98876f7032c4" ns2:_="" ns3:_="" ns4:_="">
    <xsd:import namespace="98aab86e-3814-4d27-96a8-54fa96f4caef"/>
    <xsd:import namespace="49683a66-c5c5-4d17-99bd-d0ffe0999ec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4:TaxCatchAll" minOccurs="0"/>
                <xsd:element ref="ns2:Numero" minOccurs="0"/>
                <xsd:element ref="ns2:MediaServiceObjectDetectorVersions" minOccurs="0"/>
                <xsd:element ref="ns2:MediaServiceSearchProperties" minOccurs="0"/>
                <xsd:element ref="ns2:MediaLengthInSecond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ab86e-3814-4d27-96a8-54fa96f4c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Numero" ma:index="22" nillable="true" ma:displayName="Numero" ma:format="Dropdown" ma:internalName="Numero"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est" ma:index="26" nillable="true" ma:displayName="Test" ma:format="Dropdown" ma:internalName="Tes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9683a66-c5c5-4d17-99bd-d0ffe0999e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63620f-d42f-41f4-bcff-798890b04da7}" ma:internalName="TaxCatchAll" ma:showField="CatchAllData" ma:web="49683a66-c5c5-4d17-99bd-d0ffe0999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ab86e-3814-4d27-96a8-54fa96f4caef">
      <Terms xmlns="http://schemas.microsoft.com/office/infopath/2007/PartnerControls"/>
    </lcf76f155ced4ddcb4097134ff3c332f>
    <TaxCatchAll xmlns="50c908b1-f277-4340-90a9-4611d0b0f078" xsi:nil="true"/>
    <Numero xmlns="98aab86e-3814-4d27-96a8-54fa96f4caef" xsi:nil="true"/>
    <Test xmlns="98aab86e-3814-4d27-96a8-54fa96f4ca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A003A-DBB5-4C20-836B-7CFEF3488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ab86e-3814-4d27-96a8-54fa96f4caef"/>
    <ds:schemaRef ds:uri="49683a66-c5c5-4d17-99bd-d0ffe0999e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C81DA-DA50-4BC5-B30A-0AA2766E91F6}">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50c908b1-f277-4340-90a9-4611d0b0f078"/>
    <ds:schemaRef ds:uri="49683a66-c5c5-4d17-99bd-d0ffe0999ec0"/>
    <ds:schemaRef ds:uri="98aab86e-3814-4d27-96a8-54fa96f4caef"/>
    <ds:schemaRef ds:uri="http://www.w3.org/XML/1998/namespace"/>
    <ds:schemaRef ds:uri="http://purl.org/dc/dcmitype/"/>
  </ds:schemaRefs>
</ds:datastoreItem>
</file>

<file path=customXml/itemProps3.xml><?xml version="1.0" encoding="utf-8"?>
<ds:datastoreItem xmlns:ds="http://schemas.openxmlformats.org/officeDocument/2006/customXml" ds:itemID="{3E117DD1-0005-4636-94B6-57700CA3D70B}">
  <ds:schemaRefs>
    <ds:schemaRef ds:uri="http://schemas.openxmlformats.org/officeDocument/2006/bibliography"/>
  </ds:schemaRefs>
</ds:datastoreItem>
</file>

<file path=customXml/itemProps4.xml><?xml version="1.0" encoding="utf-8"?>
<ds:datastoreItem xmlns:ds="http://schemas.openxmlformats.org/officeDocument/2006/customXml" ds:itemID="{36F9285F-2D02-40E5-B962-B48AE0D79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Carelli</dc:creator>
  <cp:keywords/>
  <dc:description/>
  <cp:lastModifiedBy>Nicoletta Paduano</cp:lastModifiedBy>
  <cp:revision>47</cp:revision>
  <dcterms:created xsi:type="dcterms:W3CDTF">2024-10-24T21:57:00Z</dcterms:created>
  <dcterms:modified xsi:type="dcterms:W3CDTF">2024-12-06T12:05:00Z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0x010100346C34225370D648A6C2FCEA4C3DA430</vt:lpwstr>
  </property>
  <property fmtid="{D5CDD505-2E9C-101B-9397-08002B2CF9AE}" pid="4" name="MSIP_Label_5097a60d-5525-435b-8989-8eb48ac0c8cd_Enabled">
    <vt:lpwstr>true</vt:lpwstr>
  </property>
  <property fmtid="{D5CDD505-2E9C-101B-9397-08002B2CF9AE}" pid="5" name="MSIP_Label_5097a60d-5525-435b-8989-8eb48ac0c8cd_SetDate">
    <vt:lpwstr>2024-03-27T15:55:26Z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ad7e8e8c-120c-42df-8c37-d94c4cdadd21</vt:lpwstr>
  </property>
  <property fmtid="{D5CDD505-2E9C-101B-9397-08002B2CF9AE}" pid="10" name="MSIP_Label_5097a60d-5525-435b-8989-8eb48ac0c8cd_ContentBits">
    <vt:lpwstr>0</vt:lpwstr>
  </property>
</Properties>
</file>